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48249" w14:textId="77852DA1" w:rsidR="00531BD5" w:rsidRPr="009D2665" w:rsidRDefault="009D2665">
      <w:pPr>
        <w:rPr>
          <w:rFonts w:ascii="Twinkl Cursive Looped" w:hAnsi="Twinkl Cursive Looped"/>
        </w:rPr>
      </w:pPr>
      <w:r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69ACFE" wp14:editId="07255A01">
                <wp:simplePos x="0" y="0"/>
                <wp:positionH relativeFrom="column">
                  <wp:posOffset>4590106</wp:posOffset>
                </wp:positionH>
                <wp:positionV relativeFrom="paragraph">
                  <wp:posOffset>217283</wp:posOffset>
                </wp:positionV>
                <wp:extent cx="2824681" cy="2545080"/>
                <wp:effectExtent l="0" t="0" r="1397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681" cy="254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7620E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3"/>
                              <w:gridCol w:w="1195"/>
                              <w:gridCol w:w="1547"/>
                            </w:tblGrid>
                            <w:tr w:rsidR="0059008B" w:rsidRPr="009D2665" w14:paraId="53F2BDB4" w14:textId="77777777" w:rsidTr="00CA5DE8">
                              <w:tc>
                                <w:tcPr>
                                  <w:tcW w:w="1213" w:type="dxa"/>
                                </w:tcPr>
                                <w:p w14:paraId="6EA99072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195" w:type="dxa"/>
                                </w:tcPr>
                                <w:p w14:paraId="7A174BB0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6ABF9CE4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6931B02B" w14:textId="77777777" w:rsidR="00CA5DE8" w:rsidRPr="009D2665" w:rsidRDefault="00CA5DE8" w:rsidP="00CA5DE8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 xml:space="preserve">Fractions </w:t>
                            </w:r>
                          </w:p>
                          <w:p w14:paraId="6A07180E" w14:textId="77777777" w:rsidR="00CA5DE8" w:rsidRPr="009D2665" w:rsidRDefault="00CA5DE8" w:rsidP="00CA5DE8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3DF607B0" w14:textId="32405B9B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Multiply a unit fraction by an integer</w:t>
                            </w:r>
                          </w:p>
                          <w:p w14:paraId="2291C694" w14:textId="432C0D71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Multiply a non-unit fraction by an integer</w:t>
                            </w:r>
                          </w:p>
                          <w:p w14:paraId="4D7BD4DC" w14:textId="5FBF2645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Multiply a mixed number by an integer</w:t>
                            </w:r>
                          </w:p>
                          <w:p w14:paraId="22A1E57F" w14:textId="7CC65531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Calculate a fraction of a quantity</w:t>
                            </w:r>
                          </w:p>
                          <w:p w14:paraId="37EE105B" w14:textId="401DE7E3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Fraction of an amount</w:t>
                            </w:r>
                          </w:p>
                          <w:p w14:paraId="42F63705" w14:textId="4BBD8180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Find the whole</w:t>
                            </w:r>
                          </w:p>
                          <w:p w14:paraId="319FA8FE" w14:textId="0C0C82DE" w:rsidR="0059008B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Use fractions as operators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69AC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1.45pt;margin-top:17.1pt;width:222.4pt;height:20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">
                <v:textbox>
                  <w:txbxContent>
                    <w:p w14:paraId="53E7620E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3"/>
                        <w:gridCol w:w="1195"/>
                        <w:gridCol w:w="1547"/>
                      </w:tblGrid>
                      <w:tr w:rsidR="0059008B" w:rsidRPr="009D2665" w14:paraId="53F2BDB4" w14:textId="77777777" w:rsidTr="00CA5DE8">
                        <w:tc>
                          <w:tcPr>
                            <w:tcW w:w="1213" w:type="dxa"/>
                          </w:tcPr>
                          <w:p w14:paraId="6EA99072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195" w:type="dxa"/>
                          </w:tcPr>
                          <w:p w14:paraId="7A174BB0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6ABF9CE4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6931B02B" w14:textId="77777777" w:rsidR="00CA5DE8" w:rsidRPr="009D2665" w:rsidRDefault="00CA5DE8" w:rsidP="00CA5DE8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 xml:space="preserve">Fractions </w:t>
                      </w:r>
                    </w:p>
                    <w:p w14:paraId="6A07180E" w14:textId="77777777" w:rsidR="00CA5DE8" w:rsidRPr="009D2665" w:rsidRDefault="00CA5DE8" w:rsidP="00CA5DE8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</w:p>
                    <w:p w14:paraId="3DF607B0" w14:textId="32405B9B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Multiply a unit fraction by an integer</w:t>
                      </w:r>
                    </w:p>
                    <w:p w14:paraId="2291C694" w14:textId="432C0D71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Multiply a non-unit fraction by an integer</w:t>
                      </w:r>
                    </w:p>
                    <w:p w14:paraId="4D7BD4DC" w14:textId="5FBF2645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Multiply a mixed number by an integer</w:t>
                      </w:r>
                    </w:p>
                    <w:p w14:paraId="22A1E57F" w14:textId="7CC65531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Calculate a fraction of a quantity</w:t>
                      </w:r>
                    </w:p>
                    <w:p w14:paraId="37EE105B" w14:textId="401DE7E3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Fraction of an amount</w:t>
                      </w:r>
                    </w:p>
                    <w:p w14:paraId="42F63705" w14:textId="4BBD8180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Find the whole</w:t>
                      </w:r>
                    </w:p>
                    <w:p w14:paraId="319FA8FE" w14:textId="0C0C82DE" w:rsidR="0059008B" w:rsidRPr="009D2665" w:rsidRDefault="00CA5DE8" w:rsidP="00CA5DE8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Use fractions as operators</w:t>
                      </w:r>
                    </w:p>
                  </w:txbxContent>
                </v:textbox>
              </v:shape>
            </w:pict>
          </mc:Fallback>
        </mc:AlternateContent>
      </w:r>
      <w:r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677169" wp14:editId="65E5D618">
                <wp:simplePos x="0" y="0"/>
                <wp:positionH relativeFrom="column">
                  <wp:posOffset>-162962</wp:posOffset>
                </wp:positionH>
                <wp:positionV relativeFrom="paragraph">
                  <wp:posOffset>226337</wp:posOffset>
                </wp:positionV>
                <wp:extent cx="4449979" cy="2163445"/>
                <wp:effectExtent l="0" t="0" r="27305" b="273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9979" cy="216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4D3F3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1564"/>
                              <w:gridCol w:w="1565"/>
                            </w:tblGrid>
                            <w:tr w:rsidR="0059008B" w:rsidRPr="009D2665" w14:paraId="5605EBAA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0C33E26E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3D823E93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48A7521D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44594F15" w14:textId="77777777" w:rsidR="00CA5DE8" w:rsidRPr="00CA5DE8" w:rsidRDefault="00CA5DE8" w:rsidP="00CA5DE8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lang w:eastAsia="en-GB"/>
                              </w:rPr>
                            </w:pPr>
                            <w:r w:rsidRPr="00CA5DE8">
                              <w:rPr>
                                <w:rFonts w:ascii="Twinkl Cursive Looped" w:eastAsia="Times New Roman" w:hAnsi="Twinkl Cursive Looped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Lessons from the Lighthouse-</w:t>
                            </w:r>
                            <w:r w:rsidRPr="00CA5DE8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  <w:lang w:eastAsia="en-GB"/>
                              </w:rPr>
                              <w:t> Emma Carroll </w:t>
                            </w:r>
                          </w:p>
                          <w:p w14:paraId="313BA2A9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bCs/>
                                <w:lang w:eastAsia="en-GB"/>
                              </w:rPr>
                              <w:t>To inform- </w:t>
                            </w: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Diary entry, evacuee letter and book review </w:t>
                            </w:r>
                          </w:p>
                          <w:p w14:paraId="57DBF28D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 </w:t>
                            </w:r>
                          </w:p>
                          <w:p w14:paraId="2BF4FE2A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bCs/>
                                <w:lang w:eastAsia="en-GB"/>
                              </w:rPr>
                              <w:t>To entertain- </w:t>
                            </w: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Descriptive writing, character description </w:t>
                            </w:r>
                          </w:p>
                          <w:p w14:paraId="70C75D28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 </w:t>
                            </w:r>
                          </w:p>
                          <w:p w14:paraId="2B4DC7CF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bCs/>
                                <w:lang w:eastAsia="en-GB"/>
                              </w:rPr>
                              <w:t>To persuade</w:t>
                            </w: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- Letter to parents, wartime speech </w:t>
                            </w:r>
                          </w:p>
                          <w:p w14:paraId="61F728D6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 </w:t>
                            </w:r>
                          </w:p>
                          <w:p w14:paraId="61E6955F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bCs/>
                                <w:lang w:eastAsia="en-GB"/>
                              </w:rPr>
                              <w:t>To discuss</w:t>
                            </w:r>
                            <w:proofErr w:type="gramStart"/>
                            <w:r w:rsidRPr="009D2665">
                              <w:rPr>
                                <w:rFonts w:ascii="Twinkl Cursive Looped" w:hAnsi="Twinkl Cursive Looped"/>
                                <w:b/>
                                <w:bCs/>
                                <w:lang w:eastAsia="en-GB"/>
                              </w:rPr>
                              <w:t>- </w:t>
                            </w:r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 Empathy</w:t>
                            </w:r>
                            <w:proofErr w:type="gramEnd"/>
                            <w:r w:rsidRPr="009D2665">
                              <w:rPr>
                                <w:rFonts w:ascii="Twinkl Cursive Looped" w:hAnsi="Twinkl Cursive Looped"/>
                                <w:lang w:eastAsia="en-GB"/>
                              </w:rPr>
                              <w:t> and moral dilemmas, refugee discussion (building on conversations from the Boy at the Back of the Class) </w:t>
                            </w:r>
                          </w:p>
                          <w:p w14:paraId="56434B2D" w14:textId="307539CC" w:rsidR="00D627CA" w:rsidRPr="009D2665" w:rsidRDefault="00D627CA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77169" id="_x0000_s1027" type="#_x0000_t202" style="position:absolute;margin-left:-12.85pt;margin-top:17.8pt;width:350.4pt;height:170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">
                <v:textbox>
                  <w:txbxContent>
                    <w:p w14:paraId="38B4D3F3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1564"/>
                        <w:gridCol w:w="1565"/>
                      </w:tblGrid>
                      <w:tr w:rsidR="0059008B" w:rsidRPr="009D2665" w14:paraId="5605EBAA" w14:textId="77777777" w:rsidTr="00CD31DB">
                        <w:tc>
                          <w:tcPr>
                            <w:tcW w:w="1564" w:type="dxa"/>
                          </w:tcPr>
                          <w:p w14:paraId="0C33E26E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3D823E93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48A7521D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44594F15" w14:textId="77777777" w:rsidR="00CA5DE8" w:rsidRPr="00CA5DE8" w:rsidRDefault="00CA5DE8" w:rsidP="00CA5DE8">
                      <w:pPr>
                        <w:spacing w:after="0" w:line="240" w:lineRule="auto"/>
                        <w:textAlignment w:val="baseline"/>
                        <w:rPr>
                          <w:rFonts w:ascii="Twinkl Cursive Looped" w:eastAsia="Times New Roman" w:hAnsi="Twinkl Cursive Looped" w:cs="Calibri"/>
                          <w:color w:val="000000"/>
                          <w:lang w:eastAsia="en-GB"/>
                        </w:rPr>
                      </w:pPr>
                      <w:r w:rsidRPr="00CA5DE8">
                        <w:rPr>
                          <w:rFonts w:ascii="Twinkl Cursive Looped" w:eastAsia="Times New Roman" w:hAnsi="Twinkl Cursive Looped" w:cs="Calibri"/>
                          <w:b/>
                          <w:bCs/>
                          <w:color w:val="000000"/>
                          <w:lang w:eastAsia="en-GB"/>
                        </w:rPr>
                        <w:t>Lessons from the Lighthouse-</w:t>
                      </w:r>
                      <w:r w:rsidRPr="00CA5DE8">
                        <w:rPr>
                          <w:rFonts w:ascii="Twinkl Cursive Looped" w:eastAsia="Times New Roman" w:hAnsi="Twinkl Cursive Looped" w:cs="Calibri"/>
                          <w:color w:val="000000"/>
                          <w:lang w:eastAsia="en-GB"/>
                        </w:rPr>
                        <w:t> Emma Carroll </w:t>
                      </w:r>
                    </w:p>
                    <w:p w14:paraId="313BA2A9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bCs/>
                          <w:lang w:eastAsia="en-GB"/>
                        </w:rPr>
                        <w:t>To inform- </w:t>
                      </w: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Diary entry, evacuee letter and book review </w:t>
                      </w:r>
                    </w:p>
                    <w:p w14:paraId="57DBF28D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 </w:t>
                      </w:r>
                    </w:p>
                    <w:p w14:paraId="2BF4FE2A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bCs/>
                          <w:lang w:eastAsia="en-GB"/>
                        </w:rPr>
                        <w:t>To entertain- </w:t>
                      </w: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Descriptive writing, character description </w:t>
                      </w:r>
                    </w:p>
                    <w:p w14:paraId="70C75D28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 </w:t>
                      </w:r>
                    </w:p>
                    <w:p w14:paraId="2B4DC7CF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bCs/>
                          <w:lang w:eastAsia="en-GB"/>
                        </w:rPr>
                        <w:t>To persuade</w:t>
                      </w: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- Letter to parents, wartime speech </w:t>
                      </w:r>
                    </w:p>
                    <w:p w14:paraId="61F728D6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 </w:t>
                      </w:r>
                    </w:p>
                    <w:p w14:paraId="61E6955F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bCs/>
                          <w:lang w:eastAsia="en-GB"/>
                        </w:rPr>
                        <w:t>To discuss</w:t>
                      </w:r>
                      <w:proofErr w:type="gramStart"/>
                      <w:r w:rsidRPr="009D2665">
                        <w:rPr>
                          <w:rFonts w:ascii="Twinkl Cursive Looped" w:hAnsi="Twinkl Cursive Looped"/>
                          <w:b/>
                          <w:bCs/>
                          <w:lang w:eastAsia="en-GB"/>
                        </w:rPr>
                        <w:t>- </w:t>
                      </w:r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 Empathy</w:t>
                      </w:r>
                      <w:proofErr w:type="gramEnd"/>
                      <w:r w:rsidRPr="009D2665">
                        <w:rPr>
                          <w:rFonts w:ascii="Twinkl Cursive Looped" w:hAnsi="Twinkl Cursive Looped"/>
                          <w:lang w:eastAsia="en-GB"/>
                        </w:rPr>
                        <w:t> and moral dilemmas, refugee discussion (building on conversations from the Boy at the Back of the Class) </w:t>
                      </w:r>
                    </w:p>
                    <w:p w14:paraId="56434B2D" w14:textId="307539CC" w:rsidR="00D627CA" w:rsidRPr="009D2665" w:rsidRDefault="00D627CA" w:rsidP="00CA5DE8">
                      <w:pPr>
                        <w:pStyle w:val="NoSpacing"/>
                        <w:rPr>
                          <w:rFonts w:ascii="Twinkl Cursive Looped" w:hAnsi="Twinkl Cursive Looped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5DE8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751882" wp14:editId="64C528F1">
                <wp:simplePos x="0" y="0"/>
                <wp:positionH relativeFrom="column">
                  <wp:posOffset>10719303</wp:posOffset>
                </wp:positionH>
                <wp:positionV relativeFrom="paragraph">
                  <wp:posOffset>144855</wp:posOffset>
                </wp:positionV>
                <wp:extent cx="2605411" cy="2537460"/>
                <wp:effectExtent l="0" t="0" r="23495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5411" cy="253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C72F7" w14:textId="77777777" w:rsidR="0059008B" w:rsidRPr="009D2665" w:rsidRDefault="0059008B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 xml:space="preserve">Art / </w:t>
                            </w:r>
                            <w:r w:rsidRPr="009D2665">
                              <w:rPr>
                                <w:rFonts w:ascii="Twinkl Cursive Looped" w:hAnsi="Twinkl Cursive Looped"/>
                                <w:highlight w:val="yellow"/>
                              </w:rPr>
                              <w:t>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8"/>
                              <w:gridCol w:w="1252"/>
                              <w:gridCol w:w="1286"/>
                            </w:tblGrid>
                            <w:tr w:rsidR="0059008B" w:rsidRPr="009D2665" w14:paraId="79FEB66D" w14:textId="77777777" w:rsidTr="00D267E5">
                              <w:trPr>
                                <w:jc w:val="center"/>
                              </w:trPr>
                              <w:tc>
                                <w:tcPr>
                                  <w:tcW w:w="1272" w:type="dxa"/>
                                  <w:shd w:val="clear" w:color="auto" w:fill="auto"/>
                                </w:tcPr>
                                <w:p w14:paraId="61435534" w14:textId="77777777" w:rsidR="0059008B" w:rsidRPr="009D2665" w:rsidRDefault="0059008B" w:rsidP="00CA5DE8">
                                  <w:pPr>
                                    <w:pStyle w:val="NoSpacing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6F28A62C" w14:textId="77777777" w:rsidR="0059008B" w:rsidRPr="009D2665" w:rsidRDefault="0059008B" w:rsidP="00CA5DE8">
                                  <w:pPr>
                                    <w:pStyle w:val="NoSpacing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shd w:val="clear" w:color="auto" w:fill="auto"/>
                                </w:tcPr>
                                <w:p w14:paraId="057BD09C" w14:textId="77777777" w:rsidR="0059008B" w:rsidRPr="009D2665" w:rsidRDefault="0059008B" w:rsidP="00CA5DE8">
                                  <w:pPr>
                                    <w:pStyle w:val="NoSpacing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2992DE37" w14:textId="77777777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 w:cs="Arial"/>
                              </w:rPr>
                            </w:pPr>
                          </w:p>
                          <w:p w14:paraId="62D4D87D" w14:textId="73BCFB33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 w:cs="Arial"/>
                                <w:b/>
                                <w:bCs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  <w:b/>
                                <w:bCs/>
                              </w:rPr>
                              <w:t xml:space="preserve">Drawing: I need Space </w:t>
                            </w:r>
                          </w:p>
                          <w:p w14:paraId="19CD20E5" w14:textId="77777777" w:rsidR="009D2665" w:rsidRPr="009D2665" w:rsidRDefault="009D2665" w:rsidP="00CA5DE8">
                            <w:pPr>
                              <w:pStyle w:val="NoSpacing"/>
                              <w:rPr>
                                <w:rFonts w:ascii="Twinkl Cursive Looped" w:hAnsi="Twinkl Cursive Looped" w:cs="Arial"/>
                                <w:b/>
                                <w:bCs/>
                              </w:rPr>
                            </w:pPr>
                          </w:p>
                          <w:p w14:paraId="415DC14F" w14:textId="613E6369" w:rsidR="00CA5DE8" w:rsidRPr="009D2665" w:rsidRDefault="009D2665" w:rsidP="009D2665">
                            <w:pPr>
                              <w:spacing w:after="0" w:line="240" w:lineRule="auto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I</w:t>
                            </w:r>
                            <w:r w:rsidR="00CA5DE8" w:rsidRPr="009D2665">
                              <w:rPr>
                                <w:rFonts w:ascii="Twinkl Cursive Looped" w:hAnsi="Twinkl Cursive Looped" w:cs="Arial"/>
                              </w:rPr>
                              <w:t xml:space="preserve">nvestigate how </w:t>
                            </w: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 xml:space="preserve">imagery was used in the ‘Space race’ that began </w:t>
                            </w:r>
                            <w:proofErr w:type="gramStart"/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 xml:space="preserve">in </w:t>
                            </w: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 xml:space="preserve"> </w:t>
                            </w: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the</w:t>
                            </w:r>
                            <w:proofErr w:type="gramEnd"/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 xml:space="preserve"> 1950s.</w:t>
                            </w:r>
                          </w:p>
                          <w:p w14:paraId="62A605EC" w14:textId="15BFA22B" w:rsidR="00CA5DE8" w:rsidRPr="009D2665" w:rsidRDefault="00CA5DE8" w:rsidP="00CA5DE8">
                            <w:pPr>
                              <w:pStyle w:val="NoSpacing"/>
                              <w:rPr>
                                <w:rFonts w:ascii="Twinkl Cursive Looped" w:hAnsi="Twinkl Cursive Looped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1882" id="_x0000_s1028" type="#_x0000_t202" style="position:absolute;margin-left:844.05pt;margin-top:11.4pt;width:205.15pt;height:19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">
                <v:textbox>
                  <w:txbxContent>
                    <w:p w14:paraId="412C72F7" w14:textId="77777777" w:rsidR="0059008B" w:rsidRPr="009D2665" w:rsidRDefault="0059008B" w:rsidP="00CA5DE8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 xml:space="preserve">Art / </w:t>
                      </w:r>
                      <w:r w:rsidRPr="009D2665">
                        <w:rPr>
                          <w:rFonts w:ascii="Twinkl Cursive Looped" w:hAnsi="Twinkl Cursive Looped"/>
                          <w:highlight w:val="yellow"/>
                        </w:rPr>
                        <w:t>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68"/>
                        <w:gridCol w:w="1252"/>
                        <w:gridCol w:w="1286"/>
                      </w:tblGrid>
                      <w:tr w:rsidR="0059008B" w:rsidRPr="009D2665" w14:paraId="79FEB66D" w14:textId="77777777" w:rsidTr="00D267E5">
                        <w:trPr>
                          <w:jc w:val="center"/>
                        </w:trPr>
                        <w:tc>
                          <w:tcPr>
                            <w:tcW w:w="1272" w:type="dxa"/>
                            <w:shd w:val="clear" w:color="auto" w:fill="auto"/>
                          </w:tcPr>
                          <w:p w14:paraId="61435534" w14:textId="77777777" w:rsidR="0059008B" w:rsidRPr="009D2665" w:rsidRDefault="0059008B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6F28A62C" w14:textId="77777777" w:rsidR="0059008B" w:rsidRPr="009D2665" w:rsidRDefault="0059008B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90" w:type="dxa"/>
                            <w:shd w:val="clear" w:color="auto" w:fill="auto"/>
                          </w:tcPr>
                          <w:p w14:paraId="057BD09C" w14:textId="77777777" w:rsidR="0059008B" w:rsidRPr="009D2665" w:rsidRDefault="0059008B" w:rsidP="00CA5DE8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2992DE37" w14:textId="77777777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 w:cs="Arial"/>
                        </w:rPr>
                      </w:pPr>
                    </w:p>
                    <w:p w14:paraId="62D4D87D" w14:textId="73BCFB33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 w:cs="Arial"/>
                          <w:b/>
                          <w:bCs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  <w:b/>
                          <w:bCs/>
                        </w:rPr>
                        <w:t xml:space="preserve">Drawing: I need Space </w:t>
                      </w:r>
                    </w:p>
                    <w:p w14:paraId="19CD20E5" w14:textId="77777777" w:rsidR="009D2665" w:rsidRPr="009D2665" w:rsidRDefault="009D2665" w:rsidP="00CA5DE8">
                      <w:pPr>
                        <w:pStyle w:val="NoSpacing"/>
                        <w:rPr>
                          <w:rFonts w:ascii="Twinkl Cursive Looped" w:hAnsi="Twinkl Cursive Looped" w:cs="Arial"/>
                          <w:b/>
                          <w:bCs/>
                        </w:rPr>
                      </w:pPr>
                    </w:p>
                    <w:p w14:paraId="415DC14F" w14:textId="613E6369" w:rsidR="00CA5DE8" w:rsidRPr="009D2665" w:rsidRDefault="009D2665" w:rsidP="009D2665">
                      <w:pPr>
                        <w:spacing w:after="0" w:line="240" w:lineRule="auto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I</w:t>
                      </w:r>
                      <w:r w:rsidR="00CA5DE8" w:rsidRPr="009D2665">
                        <w:rPr>
                          <w:rFonts w:ascii="Twinkl Cursive Looped" w:hAnsi="Twinkl Cursive Looped" w:cs="Arial"/>
                        </w:rPr>
                        <w:t xml:space="preserve">nvestigate how </w:t>
                      </w:r>
                      <w:r w:rsidRPr="009D2665">
                        <w:rPr>
                          <w:rFonts w:ascii="Twinkl Cursive Looped" w:hAnsi="Twinkl Cursive Looped" w:cs="Arial"/>
                        </w:rPr>
                        <w:t xml:space="preserve">imagery was used in the ‘Space race’ that began </w:t>
                      </w:r>
                      <w:proofErr w:type="gramStart"/>
                      <w:r w:rsidRPr="009D2665">
                        <w:rPr>
                          <w:rFonts w:ascii="Twinkl Cursive Looped" w:hAnsi="Twinkl Cursive Looped" w:cs="Arial"/>
                        </w:rPr>
                        <w:t xml:space="preserve">in </w:t>
                      </w:r>
                      <w:r w:rsidRPr="009D2665">
                        <w:rPr>
                          <w:rFonts w:ascii="Twinkl Cursive Looped" w:hAnsi="Twinkl Cursive Looped" w:cs="Arial"/>
                        </w:rPr>
                        <w:t xml:space="preserve"> </w:t>
                      </w:r>
                      <w:r w:rsidRPr="009D2665">
                        <w:rPr>
                          <w:rFonts w:ascii="Twinkl Cursive Looped" w:hAnsi="Twinkl Cursive Looped" w:cs="Arial"/>
                        </w:rPr>
                        <w:t>the</w:t>
                      </w:r>
                      <w:proofErr w:type="gramEnd"/>
                      <w:r w:rsidRPr="009D2665">
                        <w:rPr>
                          <w:rFonts w:ascii="Twinkl Cursive Looped" w:hAnsi="Twinkl Cursive Looped" w:cs="Arial"/>
                        </w:rPr>
                        <w:t xml:space="preserve"> 1950s.</w:t>
                      </w:r>
                    </w:p>
                    <w:p w14:paraId="62A605EC" w14:textId="15BFA22B" w:rsidR="00CA5DE8" w:rsidRPr="009D2665" w:rsidRDefault="00CA5DE8" w:rsidP="00CA5DE8">
                      <w:pPr>
                        <w:pStyle w:val="NoSpacing"/>
                        <w:rPr>
                          <w:rFonts w:ascii="Twinkl Cursive Looped" w:hAnsi="Twinkl Cursive Looped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12C0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54DDE" wp14:editId="7E504D4F">
                <wp:simplePos x="0" y="0"/>
                <wp:positionH relativeFrom="column">
                  <wp:posOffset>7606665</wp:posOffset>
                </wp:positionH>
                <wp:positionV relativeFrom="paragraph">
                  <wp:posOffset>219075</wp:posOffset>
                </wp:positionV>
                <wp:extent cx="2623820" cy="2529840"/>
                <wp:effectExtent l="0" t="0" r="2413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E8CB53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 xml:space="preserve">History / </w:t>
                            </w:r>
                            <w:r w:rsidRPr="009D2665">
                              <w:rPr>
                                <w:rFonts w:ascii="Twinkl Cursive Looped" w:hAnsi="Twinkl Cursive Looped"/>
                                <w:b/>
                                <w:highlight w:val="yellow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9"/>
                              <w:gridCol w:w="1258"/>
                              <w:gridCol w:w="1243"/>
                            </w:tblGrid>
                            <w:tr w:rsidR="0059008B" w:rsidRPr="009D2665" w14:paraId="5961E0A2" w14:textId="77777777" w:rsidTr="00D045E2">
                              <w:trPr>
                                <w:jc w:val="center"/>
                              </w:trPr>
                              <w:tc>
                                <w:tcPr>
                                  <w:tcW w:w="1319" w:type="dxa"/>
                                  <w:shd w:val="clear" w:color="auto" w:fill="auto"/>
                                </w:tcPr>
                                <w:p w14:paraId="34CD0027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378B9935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43" w:type="dxa"/>
                                  <w:shd w:val="clear" w:color="auto" w:fill="auto"/>
                                </w:tcPr>
                                <w:p w14:paraId="01815336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1AF39287" w14:textId="77777777" w:rsidR="0059008B" w:rsidRPr="009D2665" w:rsidRDefault="00DF7E90" w:rsidP="00D045E2">
                            <w:pPr>
                              <w:spacing w:after="0" w:line="240" w:lineRule="auto"/>
                              <w:rPr>
                                <w:rStyle w:val="eop"/>
                                <w:rFonts w:ascii="Twinkl Cursive Looped" w:hAnsi="Twinkl Cursive Looped" w:cs="Arial"/>
                                <w:color w:val="000000"/>
                                <w:shd w:val="clear" w:color="auto" w:fill="FFFFFF"/>
                              </w:rPr>
                            </w:pPr>
                            <w:r w:rsidRPr="009D2665">
                              <w:rPr>
                                <w:rStyle w:val="normaltextrun"/>
                                <w:rFonts w:ascii="Twinkl Cursive Looped" w:hAnsi="Twinkl Cursive Looped" w:cs="Arial"/>
                                <w:b/>
                                <w:bCs/>
                                <w:color w:val="000000"/>
                                <w:shd w:val="clear" w:color="auto" w:fill="FFFFFF"/>
                                <w:lang w:val="en-US"/>
                              </w:rPr>
                              <w:t>How do we power the world?</w:t>
                            </w:r>
                          </w:p>
                          <w:p w14:paraId="0D4904A9" w14:textId="77777777" w:rsidR="0059008B" w:rsidRPr="009D2665" w:rsidRDefault="0059008B" w:rsidP="00D045E2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4544830A" w14:textId="77777777" w:rsidR="002A10B5" w:rsidRPr="009D2665" w:rsidRDefault="00DF7E90" w:rsidP="00DF7E90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Energy production</w:t>
                            </w:r>
                          </w:p>
                          <w:p w14:paraId="7063E096" w14:textId="77777777" w:rsidR="00DF7E90" w:rsidRPr="009D2665" w:rsidRDefault="00DF7E90" w:rsidP="00DF7E90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Energy use and climate change</w:t>
                            </w:r>
                          </w:p>
                          <w:p w14:paraId="42ABBF0C" w14:textId="77777777" w:rsidR="00DF7E90" w:rsidRPr="009D2665" w:rsidRDefault="00DF7E90" w:rsidP="00DF7E90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Non-renewable energy sources</w:t>
                            </w:r>
                          </w:p>
                          <w:p w14:paraId="51CD0035" w14:textId="77777777" w:rsidR="00DF7E90" w:rsidRPr="009D2665" w:rsidRDefault="00DF7E90" w:rsidP="00DF7E90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Renewable sources of energy</w:t>
                            </w:r>
                          </w:p>
                          <w:p w14:paraId="408DCAB8" w14:textId="77777777" w:rsidR="00DF7E90" w:rsidRPr="009D2665" w:rsidRDefault="00DF7E90" w:rsidP="00DF7E90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Reducing energy use</w:t>
                            </w:r>
                          </w:p>
                          <w:p w14:paraId="1AA6CA0A" w14:textId="77777777" w:rsidR="00DF7E90" w:rsidRPr="009D2665" w:rsidRDefault="00DF7E90" w:rsidP="00DF7E90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Solving the energy problem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54DDE" id="_x0000_s1029" type="#_x0000_t202" style="position:absolute;margin-left:598.95pt;margin-top:17.25pt;width:206.6pt;height:19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">
                <v:textbox>
                  <w:txbxContent>
                    <w:p w14:paraId="23E8CB53" w14:textId="77777777" w:rsidR="0059008B" w:rsidRPr="009D2665" w:rsidRDefault="0059008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 xml:space="preserve">History / </w:t>
                      </w:r>
                      <w:r w:rsidRPr="009D2665">
                        <w:rPr>
                          <w:rFonts w:ascii="Twinkl Cursive Looped" w:hAnsi="Twinkl Cursive Looped"/>
                          <w:b/>
                          <w:highlight w:val="yellow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319"/>
                        <w:gridCol w:w="1258"/>
                        <w:gridCol w:w="1243"/>
                      </w:tblGrid>
                      <w:tr w:rsidR="0059008B" w:rsidRPr="009D2665" w14:paraId="5961E0A2" w14:textId="77777777" w:rsidTr="00D045E2">
                        <w:trPr>
                          <w:jc w:val="center"/>
                        </w:trPr>
                        <w:tc>
                          <w:tcPr>
                            <w:tcW w:w="1319" w:type="dxa"/>
                            <w:shd w:val="clear" w:color="auto" w:fill="auto"/>
                          </w:tcPr>
                          <w:p w14:paraId="34CD0027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378B9935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43" w:type="dxa"/>
                            <w:shd w:val="clear" w:color="auto" w:fill="auto"/>
                          </w:tcPr>
                          <w:p w14:paraId="01815336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1AF39287" w14:textId="77777777" w:rsidR="0059008B" w:rsidRPr="009D2665" w:rsidRDefault="00DF7E90" w:rsidP="00D045E2">
                      <w:pPr>
                        <w:spacing w:after="0" w:line="240" w:lineRule="auto"/>
                        <w:rPr>
                          <w:rStyle w:val="eop"/>
                          <w:rFonts w:ascii="Twinkl Cursive Looped" w:hAnsi="Twinkl Cursive Looped" w:cs="Arial"/>
                          <w:color w:val="000000"/>
                          <w:shd w:val="clear" w:color="auto" w:fill="FFFFFF"/>
                        </w:rPr>
                      </w:pPr>
                      <w:r w:rsidRPr="009D2665">
                        <w:rPr>
                          <w:rStyle w:val="normaltextrun"/>
                          <w:rFonts w:ascii="Twinkl Cursive Looped" w:hAnsi="Twinkl Cursive Looped" w:cs="Arial"/>
                          <w:b/>
                          <w:bCs/>
                          <w:color w:val="000000"/>
                          <w:shd w:val="clear" w:color="auto" w:fill="FFFFFF"/>
                          <w:lang w:val="en-US"/>
                        </w:rPr>
                        <w:t>How do we power the world?</w:t>
                      </w:r>
                    </w:p>
                    <w:p w14:paraId="0D4904A9" w14:textId="77777777" w:rsidR="0059008B" w:rsidRPr="009D2665" w:rsidRDefault="0059008B" w:rsidP="00D045E2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</w:p>
                    <w:p w14:paraId="4544830A" w14:textId="77777777" w:rsidR="002A10B5" w:rsidRPr="009D2665" w:rsidRDefault="00DF7E90" w:rsidP="00DF7E90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Energy production</w:t>
                      </w:r>
                    </w:p>
                    <w:p w14:paraId="7063E096" w14:textId="77777777" w:rsidR="00DF7E90" w:rsidRPr="009D2665" w:rsidRDefault="00DF7E90" w:rsidP="00DF7E90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Energy use and climate change</w:t>
                      </w:r>
                    </w:p>
                    <w:p w14:paraId="42ABBF0C" w14:textId="77777777" w:rsidR="00DF7E90" w:rsidRPr="009D2665" w:rsidRDefault="00DF7E90" w:rsidP="00DF7E90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Non-renewable energy sources</w:t>
                      </w:r>
                    </w:p>
                    <w:p w14:paraId="51CD0035" w14:textId="77777777" w:rsidR="00DF7E90" w:rsidRPr="009D2665" w:rsidRDefault="00DF7E90" w:rsidP="00DF7E90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Renewable sources of energy</w:t>
                      </w:r>
                    </w:p>
                    <w:p w14:paraId="408DCAB8" w14:textId="77777777" w:rsidR="00DF7E90" w:rsidRPr="009D2665" w:rsidRDefault="00DF7E90" w:rsidP="00DF7E90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Reducing energy use</w:t>
                      </w:r>
                    </w:p>
                    <w:p w14:paraId="1AA6CA0A" w14:textId="77777777" w:rsidR="00DF7E90" w:rsidRPr="009D2665" w:rsidRDefault="00DF7E90" w:rsidP="00DF7E90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Solving the energy problem</w:t>
                      </w:r>
                    </w:p>
                  </w:txbxContent>
                </v:textbox>
              </v:shape>
            </w:pict>
          </mc:Fallback>
        </mc:AlternateContent>
      </w:r>
      <w:r w:rsidR="00044ABE" w:rsidRPr="009D2665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A14FB2D" wp14:editId="51F4ADC9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F03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BD9F4" wp14:editId="6BA528A0">
                <wp:simplePos x="0" y="0"/>
                <wp:positionH relativeFrom="column">
                  <wp:posOffset>3966358</wp:posOffset>
                </wp:positionH>
                <wp:positionV relativeFrom="paragraph">
                  <wp:posOffset>3123210</wp:posOffset>
                </wp:positionV>
                <wp:extent cx="5770864" cy="7620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64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34FE2" w14:textId="77777777" w:rsidR="0059008B" w:rsidRPr="009D2665" w:rsidRDefault="0059008B" w:rsidP="00044ABE">
                            <w:pPr>
                              <w:rPr>
                                <w:rFonts w:ascii="Twinkl Cursive Looped" w:hAnsi="Twinkl Cursive Looped"/>
                                <w:sz w:val="52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sz w:val="52"/>
                              </w:rPr>
                              <w:t xml:space="preserve">Year 5 – Spring </w:t>
                            </w:r>
                            <w:r w:rsidR="00C36B8A" w:rsidRPr="009D2665">
                              <w:rPr>
                                <w:rFonts w:ascii="Twinkl Cursive Looped" w:hAnsi="Twinkl Cursive Looped"/>
                                <w:sz w:val="52"/>
                              </w:rPr>
                              <w:t>2</w:t>
                            </w:r>
                          </w:p>
                          <w:p w14:paraId="008C718A" w14:textId="77777777" w:rsidR="0059008B" w:rsidRPr="009D2665" w:rsidRDefault="0059008B" w:rsidP="00044ABE">
                            <w:pPr>
                              <w:rPr>
                                <w:rFonts w:ascii="Twinkl Cursive Looped" w:hAnsi="Twinkl Cursive Looped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BD9F4" id="_x0000_s1030" type="#_x0000_t202" style="position:absolute;margin-left:312.3pt;margin-top:245.9pt;width:454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">
                <v:textbox>
                  <w:txbxContent>
                    <w:p w14:paraId="39334FE2" w14:textId="77777777" w:rsidR="0059008B" w:rsidRPr="009D2665" w:rsidRDefault="0059008B" w:rsidP="00044ABE">
                      <w:pPr>
                        <w:rPr>
                          <w:rFonts w:ascii="Twinkl Cursive Looped" w:hAnsi="Twinkl Cursive Looped"/>
                          <w:sz w:val="52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sz w:val="52"/>
                        </w:rPr>
                        <w:t xml:space="preserve">Year 5 – Spring </w:t>
                      </w:r>
                      <w:r w:rsidR="00C36B8A" w:rsidRPr="009D2665">
                        <w:rPr>
                          <w:rFonts w:ascii="Twinkl Cursive Looped" w:hAnsi="Twinkl Cursive Looped"/>
                          <w:sz w:val="52"/>
                        </w:rPr>
                        <w:t>2</w:t>
                      </w:r>
                    </w:p>
                    <w:p w14:paraId="008C718A" w14:textId="77777777" w:rsidR="0059008B" w:rsidRPr="009D2665" w:rsidRDefault="0059008B" w:rsidP="00044ABE">
                      <w:pPr>
                        <w:rPr>
                          <w:rFonts w:ascii="Twinkl Cursive Looped" w:hAnsi="Twinkl Cursive Looped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672BC6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56070B24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67435777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1D7F65F2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3B76B61A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5434DE55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0B424962" w14:textId="77777777" w:rsidR="00531BD5" w:rsidRPr="009D2665" w:rsidRDefault="008D12C0" w:rsidP="00531BD5">
      <w:pPr>
        <w:rPr>
          <w:rFonts w:ascii="Twinkl Cursive Looped" w:hAnsi="Twinkl Cursive Looped"/>
        </w:rPr>
      </w:pPr>
      <w:r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46ACD" wp14:editId="3C520ADF">
                <wp:simplePos x="0" y="0"/>
                <wp:positionH relativeFrom="column">
                  <wp:posOffset>-152400</wp:posOffset>
                </wp:positionH>
                <wp:positionV relativeFrom="paragraph">
                  <wp:posOffset>157480</wp:posOffset>
                </wp:positionV>
                <wp:extent cx="2731135" cy="2720340"/>
                <wp:effectExtent l="0" t="0" r="12065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72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BD77A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0"/>
                              <w:gridCol w:w="830"/>
                              <w:gridCol w:w="464"/>
                              <w:gridCol w:w="1455"/>
                            </w:tblGrid>
                            <w:tr w:rsidR="0059008B" w:rsidRPr="009D2665" w14:paraId="3DE3398D" w14:textId="77777777" w:rsidTr="00CA5DE8">
                              <w:tc>
                                <w:tcPr>
                                  <w:tcW w:w="1240" w:type="dxa"/>
                                  <w:shd w:val="clear" w:color="auto" w:fill="auto"/>
                                </w:tcPr>
                                <w:p w14:paraId="1F5637A8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94" w:type="dxa"/>
                                  <w:gridSpan w:val="2"/>
                                  <w:shd w:val="clear" w:color="auto" w:fill="auto"/>
                                </w:tcPr>
                                <w:p w14:paraId="49A1D909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shd w:val="clear" w:color="auto" w:fill="auto"/>
                                </w:tcPr>
                                <w:p w14:paraId="6110002A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  <w:tr w:rsidR="0059008B" w:rsidRPr="009D2665" w14:paraId="44950472" w14:textId="77777777" w:rsidTr="00CA5DE8">
                              <w:tc>
                                <w:tcPr>
                                  <w:tcW w:w="2070" w:type="dxa"/>
                                  <w:gridSpan w:val="2"/>
                                  <w:shd w:val="clear" w:color="auto" w:fill="auto"/>
                                </w:tcPr>
                                <w:p w14:paraId="5123BE72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9" w:type="dxa"/>
                                  <w:gridSpan w:val="2"/>
                                  <w:shd w:val="clear" w:color="auto" w:fill="auto"/>
                                </w:tcPr>
                                <w:p w14:paraId="634E0EA7" w14:textId="77777777" w:rsidR="0059008B" w:rsidRPr="009D2665" w:rsidRDefault="0059008B" w:rsidP="0009367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063253" w14:textId="41207F85" w:rsidR="0059008B" w:rsidRPr="009D2665" w:rsidRDefault="00CA5DE8" w:rsidP="00CA5DE8">
                            <w:pPr>
                              <w:spacing w:after="0"/>
                              <w:rPr>
                                <w:rFonts w:ascii="Twinkl Cursive Looped" w:hAnsi="Twinkl Cursive Looped" w:cs="Arial"/>
                                <w:b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  <w:b/>
                                <w:bCs/>
                              </w:rPr>
                              <w:t>Reversible and irreversible changes </w:t>
                            </w:r>
                            <w:r w:rsidRPr="009D2665">
                              <w:rPr>
                                <w:rFonts w:ascii="Twinkl Cursive Looped" w:hAnsi="Twinkl Cursive Looped" w:cs="Arial"/>
                                <w:b/>
                              </w:rPr>
                              <w:t> </w:t>
                            </w:r>
                          </w:p>
                          <w:p w14:paraId="29F35E56" w14:textId="77777777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Dissolving</w:t>
                            </w:r>
                          </w:p>
                          <w:p w14:paraId="7876D704" w14:textId="77777777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Separate materials – filtering and sieving</w:t>
                            </w:r>
                          </w:p>
                          <w:p w14:paraId="0223A320" w14:textId="77777777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Solutions and evaporating</w:t>
                            </w:r>
                          </w:p>
                          <w:p w14:paraId="2C35C10B" w14:textId="77777777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Reversible changes</w:t>
                            </w:r>
                          </w:p>
                          <w:p w14:paraId="253B823D" w14:textId="77777777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Irreversible changes – burning</w:t>
                            </w:r>
                          </w:p>
                          <w:p w14:paraId="32AB4260" w14:textId="77003453" w:rsidR="00CA5DE8" w:rsidRPr="009D2665" w:rsidRDefault="00CA5DE8" w:rsidP="00CA5DE8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/>
                              <w:rPr>
                                <w:rFonts w:ascii="Twinkl Cursive Looped" w:hAnsi="Twinkl Cursive Looped" w:cs="Arial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="Arial"/>
                              </w:rPr>
                              <w:t>Irreversible changes – acid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46ACD" id="_x0000_s1031" type="#_x0000_t202" style="position:absolute;margin-left:-12pt;margin-top:12.4pt;width:215.05pt;height:21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">
                <v:textbox>
                  <w:txbxContent>
                    <w:p w14:paraId="560BD77A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0"/>
                        <w:gridCol w:w="830"/>
                        <w:gridCol w:w="464"/>
                        <w:gridCol w:w="1455"/>
                      </w:tblGrid>
                      <w:tr w:rsidR="0059008B" w:rsidRPr="009D2665" w14:paraId="3DE3398D" w14:textId="77777777" w:rsidTr="00CA5DE8">
                        <w:tc>
                          <w:tcPr>
                            <w:tcW w:w="1240" w:type="dxa"/>
                            <w:shd w:val="clear" w:color="auto" w:fill="auto"/>
                          </w:tcPr>
                          <w:p w14:paraId="1F5637A8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94" w:type="dxa"/>
                            <w:gridSpan w:val="2"/>
                            <w:shd w:val="clear" w:color="auto" w:fill="auto"/>
                          </w:tcPr>
                          <w:p w14:paraId="49A1D909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55" w:type="dxa"/>
                            <w:shd w:val="clear" w:color="auto" w:fill="auto"/>
                          </w:tcPr>
                          <w:p w14:paraId="6110002A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</w:tr>
                      <w:tr w:rsidR="0059008B" w:rsidRPr="009D2665" w14:paraId="44950472" w14:textId="77777777" w:rsidTr="00CA5DE8">
                        <w:tc>
                          <w:tcPr>
                            <w:tcW w:w="2070" w:type="dxa"/>
                            <w:gridSpan w:val="2"/>
                            <w:shd w:val="clear" w:color="auto" w:fill="auto"/>
                          </w:tcPr>
                          <w:p w14:paraId="5123BE72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  <w:tc>
                          <w:tcPr>
                            <w:tcW w:w="1919" w:type="dxa"/>
                            <w:gridSpan w:val="2"/>
                            <w:shd w:val="clear" w:color="auto" w:fill="auto"/>
                          </w:tcPr>
                          <w:p w14:paraId="634E0EA7" w14:textId="77777777" w:rsidR="0059008B" w:rsidRPr="009D2665" w:rsidRDefault="0059008B" w:rsidP="00093673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</w:tbl>
                    <w:p w14:paraId="16063253" w14:textId="41207F85" w:rsidR="0059008B" w:rsidRPr="009D2665" w:rsidRDefault="00CA5DE8" w:rsidP="00CA5DE8">
                      <w:pPr>
                        <w:spacing w:after="0"/>
                        <w:rPr>
                          <w:rFonts w:ascii="Twinkl Cursive Looped" w:hAnsi="Twinkl Cursive Looped" w:cs="Arial"/>
                          <w:b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  <w:b/>
                          <w:bCs/>
                        </w:rPr>
                        <w:t>Reversible and irreversible changes </w:t>
                      </w:r>
                      <w:r w:rsidRPr="009D2665">
                        <w:rPr>
                          <w:rFonts w:ascii="Twinkl Cursive Looped" w:hAnsi="Twinkl Cursive Looped" w:cs="Arial"/>
                          <w:b/>
                        </w:rPr>
                        <w:t> </w:t>
                      </w:r>
                    </w:p>
                    <w:p w14:paraId="29F35E56" w14:textId="77777777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Dissolving</w:t>
                      </w:r>
                    </w:p>
                    <w:p w14:paraId="7876D704" w14:textId="77777777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Separate materials – filtering and sieving</w:t>
                      </w:r>
                    </w:p>
                    <w:p w14:paraId="0223A320" w14:textId="77777777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Solutions and evaporating</w:t>
                      </w:r>
                    </w:p>
                    <w:p w14:paraId="2C35C10B" w14:textId="77777777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Reversible changes</w:t>
                      </w:r>
                    </w:p>
                    <w:p w14:paraId="253B823D" w14:textId="77777777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Irreversible changes – burning</w:t>
                      </w:r>
                    </w:p>
                    <w:p w14:paraId="32AB4260" w14:textId="77003453" w:rsidR="00CA5DE8" w:rsidRPr="009D2665" w:rsidRDefault="00CA5DE8" w:rsidP="00CA5DE8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/>
                        <w:rPr>
                          <w:rFonts w:ascii="Twinkl Cursive Looped" w:hAnsi="Twinkl Cursive Looped" w:cs="Arial"/>
                        </w:rPr>
                      </w:pPr>
                      <w:r w:rsidRPr="009D2665">
                        <w:rPr>
                          <w:rFonts w:ascii="Twinkl Cursive Looped" w:hAnsi="Twinkl Cursive Looped" w:cs="Arial"/>
                        </w:rPr>
                        <w:t>Irreversible changes – acid</w:t>
                      </w:r>
                    </w:p>
                  </w:txbxContent>
                </v:textbox>
              </v:shape>
            </w:pict>
          </mc:Fallback>
        </mc:AlternateContent>
      </w:r>
    </w:p>
    <w:p w14:paraId="0905FAAA" w14:textId="77777777" w:rsidR="00531BD5" w:rsidRPr="009D2665" w:rsidRDefault="008D12C0" w:rsidP="00531BD5">
      <w:pPr>
        <w:rPr>
          <w:rFonts w:ascii="Twinkl Cursive Looped" w:hAnsi="Twinkl Cursive Looped"/>
        </w:rPr>
      </w:pPr>
      <w:r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77E308" wp14:editId="3C4D7177">
                <wp:simplePos x="0" y="0"/>
                <wp:positionH relativeFrom="column">
                  <wp:posOffset>10447655</wp:posOffset>
                </wp:positionH>
                <wp:positionV relativeFrom="paragraph">
                  <wp:posOffset>310515</wp:posOffset>
                </wp:positionV>
                <wp:extent cx="3162300" cy="23812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E2F8E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0"/>
                              <w:gridCol w:w="1558"/>
                              <w:gridCol w:w="1565"/>
                            </w:tblGrid>
                            <w:tr w:rsidR="0059008B" w:rsidRPr="009D2665" w14:paraId="0DE02C3D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3BD34D01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343DE0DA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44E7DB98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6C0DE7B7" w14:textId="5117D323" w:rsidR="008D12C0" w:rsidRPr="009D2665" w:rsidRDefault="009D2665" w:rsidP="008D12C0">
                            <w:pPr>
                              <w:spacing w:after="0" w:line="240" w:lineRule="auto"/>
                              <w:rPr>
                                <w:rFonts w:ascii="Twinkl Cursive Looped" w:eastAsia="Times New Roman" w:hAnsi="Twinkl Cursive Looped" w:cs="Arial"/>
                                <w:b/>
                                <w:color w:val="111111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eastAsia="Times New Roman" w:hAnsi="Twinkl Cursive Looped" w:cs="Arial"/>
                                <w:b/>
                                <w:color w:val="111111"/>
                                <w:lang w:eastAsia="en-GB"/>
                              </w:rPr>
                              <w:t>Hockey</w:t>
                            </w:r>
                            <w:r w:rsidR="008D12C0" w:rsidRPr="009D2665">
                              <w:rPr>
                                <w:rFonts w:ascii="Twinkl Cursive Looped" w:eastAsia="Times New Roman" w:hAnsi="Twinkl Cursive Looped" w:cs="Arial"/>
                                <w:b/>
                                <w:color w:val="111111"/>
                                <w:lang w:eastAsia="en-GB"/>
                              </w:rPr>
                              <w:t>/OAA</w:t>
                            </w:r>
                          </w:p>
                          <w:p w14:paraId="1B18462B" w14:textId="778C6094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  <w:t xml:space="preserve">Problem solving </w:t>
                            </w:r>
                          </w:p>
                          <w:p w14:paraId="4DC4CB9A" w14:textId="75F312F6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  <w:t>Using a key to help you to identify objects and locations on a map</w:t>
                            </w:r>
                          </w:p>
                          <w:p w14:paraId="0A297FF5" w14:textId="5524E9A4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  <w:t xml:space="preserve">Being descriptive but concise </w:t>
                            </w:r>
                          </w:p>
                          <w:p w14:paraId="75F4CF46" w14:textId="0B8AFC15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</w:pPr>
                            <w:r w:rsidRPr="009D2665">
                              <w:rPr>
                                <w:rFonts w:ascii="Twinkl Cursive Looped" w:eastAsia="Times New Roman" w:hAnsi="Twinkl Cursive Looped" w:cs="Arial"/>
                                <w:bCs/>
                                <w:color w:val="111111"/>
                                <w:lang w:eastAsia="en-GB"/>
                              </w:rPr>
                              <w:t xml:space="preserve">Reflecting on when you are successful </w:t>
                            </w:r>
                          </w:p>
                          <w:p w14:paraId="4295D651" w14:textId="77777777" w:rsidR="0059008B" w:rsidRPr="009D2665" w:rsidRDefault="0059008B" w:rsidP="00C6609B">
                            <w:pPr>
                              <w:pStyle w:val="ListParagraph"/>
                              <w:ind w:left="2880"/>
                              <w:rPr>
                                <w:rFonts w:ascii="Twinkl Cursive Looped" w:hAnsi="Twinkl Cursive Looped" w:cstheme="minorHAnsi"/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7E308" id="_x0000_s1032" type="#_x0000_t202" style="position:absolute;margin-left:822.65pt;margin-top:24.45pt;width:249pt;height:18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">
                <v:textbox>
                  <w:txbxContent>
                    <w:p w14:paraId="59DE2F8E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0"/>
                        <w:gridCol w:w="1558"/>
                        <w:gridCol w:w="1565"/>
                      </w:tblGrid>
                      <w:tr w:rsidR="0059008B" w:rsidRPr="009D2665" w14:paraId="0DE02C3D" w14:textId="77777777" w:rsidTr="00CD31DB">
                        <w:tc>
                          <w:tcPr>
                            <w:tcW w:w="1564" w:type="dxa"/>
                          </w:tcPr>
                          <w:p w14:paraId="3BD34D01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343DE0DA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44E7DB98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6C0DE7B7" w14:textId="5117D323" w:rsidR="008D12C0" w:rsidRPr="009D2665" w:rsidRDefault="009D2665" w:rsidP="008D12C0">
                      <w:pPr>
                        <w:spacing w:after="0" w:line="240" w:lineRule="auto"/>
                        <w:rPr>
                          <w:rFonts w:ascii="Twinkl Cursive Looped" w:eastAsia="Times New Roman" w:hAnsi="Twinkl Cursive Looped" w:cs="Arial"/>
                          <w:b/>
                          <w:color w:val="111111"/>
                          <w:lang w:eastAsia="en-GB"/>
                        </w:rPr>
                      </w:pPr>
                      <w:r w:rsidRPr="009D2665">
                        <w:rPr>
                          <w:rFonts w:ascii="Twinkl Cursive Looped" w:eastAsia="Times New Roman" w:hAnsi="Twinkl Cursive Looped" w:cs="Arial"/>
                          <w:b/>
                          <w:color w:val="111111"/>
                          <w:lang w:eastAsia="en-GB"/>
                        </w:rPr>
                        <w:t>Hockey</w:t>
                      </w:r>
                      <w:r w:rsidR="008D12C0" w:rsidRPr="009D2665">
                        <w:rPr>
                          <w:rFonts w:ascii="Twinkl Cursive Looped" w:eastAsia="Times New Roman" w:hAnsi="Twinkl Cursive Looped" w:cs="Arial"/>
                          <w:b/>
                          <w:color w:val="111111"/>
                          <w:lang w:eastAsia="en-GB"/>
                        </w:rPr>
                        <w:t>/OAA</w:t>
                      </w:r>
                    </w:p>
                    <w:p w14:paraId="1B18462B" w14:textId="778C6094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</w:pPr>
                      <w:r w:rsidRPr="009D2665"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  <w:t xml:space="preserve">Problem solving </w:t>
                      </w:r>
                    </w:p>
                    <w:p w14:paraId="4DC4CB9A" w14:textId="75F312F6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</w:pPr>
                      <w:r w:rsidRPr="009D2665"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  <w:t>Using a key to help you to identify objects and locations on a map</w:t>
                      </w:r>
                    </w:p>
                    <w:p w14:paraId="0A297FF5" w14:textId="5524E9A4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</w:pPr>
                      <w:r w:rsidRPr="009D2665"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  <w:t xml:space="preserve">Being descriptive but concise </w:t>
                      </w:r>
                    </w:p>
                    <w:p w14:paraId="75F4CF46" w14:textId="0B8AFC15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</w:pPr>
                      <w:r w:rsidRPr="009D2665">
                        <w:rPr>
                          <w:rFonts w:ascii="Twinkl Cursive Looped" w:eastAsia="Times New Roman" w:hAnsi="Twinkl Cursive Looped" w:cs="Arial"/>
                          <w:bCs/>
                          <w:color w:val="111111"/>
                          <w:lang w:eastAsia="en-GB"/>
                        </w:rPr>
                        <w:t xml:space="preserve">Reflecting on when you are successful </w:t>
                      </w:r>
                    </w:p>
                    <w:p w14:paraId="4295D651" w14:textId="77777777" w:rsidR="0059008B" w:rsidRPr="009D2665" w:rsidRDefault="0059008B" w:rsidP="00C6609B">
                      <w:pPr>
                        <w:pStyle w:val="ListParagraph"/>
                        <w:ind w:left="2880"/>
                        <w:rPr>
                          <w:rFonts w:ascii="Twinkl Cursive Looped" w:hAnsi="Twinkl Cursive Looped" w:cstheme="minorHAnsi"/>
                          <w:b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6DF8DD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26F11D77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0B041648" w14:textId="77777777" w:rsidR="00531BD5" w:rsidRPr="009D2665" w:rsidRDefault="00531BD5" w:rsidP="00531BD5">
      <w:pPr>
        <w:rPr>
          <w:rFonts w:ascii="Twinkl Cursive Looped" w:hAnsi="Twinkl Cursive Looped"/>
        </w:rPr>
      </w:pPr>
    </w:p>
    <w:p w14:paraId="36D7768A" w14:textId="03F4D348" w:rsidR="00531BD5" w:rsidRPr="009D2665" w:rsidRDefault="009D2665" w:rsidP="00531BD5">
      <w:pPr>
        <w:rPr>
          <w:rFonts w:ascii="Twinkl Cursive Looped" w:hAnsi="Twinkl Cursive Looped"/>
        </w:rPr>
      </w:pPr>
      <w:r w:rsidRPr="009D2665">
        <w:rPr>
          <w:rFonts w:ascii="Twinkl Cursive Looped" w:hAnsi="Twinkl Cursive Looped"/>
          <w:noProof/>
        </w:rPr>
        <w:drawing>
          <wp:anchor distT="0" distB="0" distL="114300" distR="114300" simplePos="0" relativeHeight="251692032" behindDoc="1" locked="0" layoutInCell="1" allowOverlap="1" wp14:anchorId="712B2B8D" wp14:editId="28119A5B">
            <wp:simplePos x="0" y="0"/>
            <wp:positionH relativeFrom="margin">
              <wp:posOffset>6210300</wp:posOffset>
            </wp:positionH>
            <wp:positionV relativeFrom="paragraph">
              <wp:posOffset>42545</wp:posOffset>
            </wp:positionV>
            <wp:extent cx="1002665" cy="1554480"/>
            <wp:effectExtent l="0" t="0" r="6985" b="7620"/>
            <wp:wrapTight wrapText="bothSides">
              <wp:wrapPolygon edited="0">
                <wp:start x="0" y="0"/>
                <wp:lineTo x="0" y="21441"/>
                <wp:lineTo x="21340" y="21441"/>
                <wp:lineTo x="213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155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B5052" w14:textId="29FC3DD3" w:rsidR="008817CA" w:rsidRPr="009D2665" w:rsidRDefault="004416FE" w:rsidP="00531BD5">
      <w:pPr>
        <w:jc w:val="center"/>
        <w:rPr>
          <w:rFonts w:ascii="Twinkl Cursive Looped" w:hAnsi="Twinkl Cursive Looped"/>
        </w:rPr>
      </w:pPr>
      <w:r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ABE41B" wp14:editId="230D87D1">
                <wp:simplePos x="0" y="0"/>
                <wp:positionH relativeFrom="column">
                  <wp:posOffset>3041964</wp:posOffset>
                </wp:positionH>
                <wp:positionV relativeFrom="paragraph">
                  <wp:posOffset>1339416</wp:posOffset>
                </wp:positionV>
                <wp:extent cx="2531840" cy="2381250"/>
                <wp:effectExtent l="0" t="0" r="2095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184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6DE8B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76"/>
                              <w:gridCol w:w="1547"/>
                              <w:gridCol w:w="1073"/>
                            </w:tblGrid>
                            <w:tr w:rsidR="0059008B" w:rsidRPr="009D2665" w14:paraId="176C3F88" w14:textId="77777777" w:rsidTr="00413548">
                              <w:tc>
                                <w:tcPr>
                                  <w:tcW w:w="976" w:type="dxa"/>
                                </w:tcPr>
                                <w:p w14:paraId="46646B57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</w:tcPr>
                                <w:p w14:paraId="1576B137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035" w:type="dxa"/>
                                </w:tcPr>
                                <w:p w14:paraId="05793ED6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2ECE0931" w14:textId="77777777" w:rsidR="0059008B" w:rsidRPr="009D2665" w:rsidRDefault="0059008B" w:rsidP="0041354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Calibri"/>
                                <w:b/>
                                <w:bCs/>
                                <w:color w:val="4472C4"/>
                                <w:lang w:val="en-US" w:eastAsia="en-GB"/>
                              </w:rPr>
                            </w:pPr>
                          </w:p>
                          <w:p w14:paraId="31436CE6" w14:textId="77777777" w:rsidR="0059008B" w:rsidRPr="009D2665" w:rsidRDefault="00B52C06" w:rsidP="00413548">
                            <w:pPr>
                              <w:spacing w:after="0" w:line="240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theme="minorHAnsi"/>
                              </w:rPr>
                              <w:t xml:space="preserve">What happens when you die? </w:t>
                            </w:r>
                            <w:r w:rsidR="00CA6EB7" w:rsidRPr="009D2665">
                              <w:rPr>
                                <w:rFonts w:ascii="Twinkl Cursive Looped" w:hAnsi="Twinkl Cursive Looped" w:cstheme="minorHAnsi"/>
                              </w:rPr>
                              <w:t>(</w:t>
                            </w:r>
                            <w:r w:rsidRPr="009D2665">
                              <w:rPr>
                                <w:rFonts w:ascii="Twinkl Cursive Looped" w:hAnsi="Twinkl Cursive Looped" w:cstheme="minorHAnsi"/>
                              </w:rPr>
                              <w:t>part 2</w:t>
                            </w:r>
                            <w:r w:rsidR="00CA6EB7" w:rsidRPr="009D2665">
                              <w:rPr>
                                <w:rFonts w:ascii="Twinkl Cursive Looped" w:hAnsi="Twinkl Cursive Looped" w:cstheme="minorHAnsi"/>
                              </w:rPr>
                              <w:t>)</w:t>
                            </w:r>
                          </w:p>
                          <w:p w14:paraId="02B59411" w14:textId="77777777" w:rsidR="00B52C06" w:rsidRPr="009D2665" w:rsidRDefault="00B52C06" w:rsidP="00B52C06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theme="minorHAnsi"/>
                              </w:rPr>
                              <w:t xml:space="preserve">Recognise believes about the soul being part of </w:t>
                            </w:r>
                            <w:proofErr w:type="gramStart"/>
                            <w:r w:rsidRPr="009D2665">
                              <w:rPr>
                                <w:rFonts w:ascii="Twinkl Cursive Looped" w:hAnsi="Twinkl Cursive Looped" w:cstheme="minorHAnsi"/>
                              </w:rPr>
                              <w:t>god</w:t>
                            </w:r>
                            <w:proofErr w:type="gramEnd"/>
                          </w:p>
                          <w:p w14:paraId="0AFE01DB" w14:textId="77777777" w:rsidR="00B52C06" w:rsidRPr="009D2665" w:rsidRDefault="00B52C06" w:rsidP="00B52C06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theme="minorHAnsi"/>
                              </w:rPr>
                              <w:t xml:space="preserve">Recognise the ultimate goal for many Hindus and Sikhs is freedom from reincarnation </w:t>
                            </w:r>
                          </w:p>
                          <w:p w14:paraId="4D99F272" w14:textId="77777777" w:rsidR="00B52C06" w:rsidRPr="009D2665" w:rsidRDefault="00B52C06" w:rsidP="00B52C06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  <w:r w:rsidRPr="009D2665">
                              <w:rPr>
                                <w:rFonts w:ascii="Twinkl Cursive Looped" w:hAnsi="Twinkl Cursive Looped" w:cstheme="minorHAnsi"/>
                              </w:rPr>
                              <w:t>Consider ways enlightenment can be represented in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BE41B" id="_x0000_s1033" type="#_x0000_t202" style="position:absolute;left:0;text-align:left;margin-left:239.5pt;margin-top:105.45pt;width:199.35pt;height:1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">
                <v:textbox>
                  <w:txbxContent>
                    <w:p w14:paraId="5616DE8B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76"/>
                        <w:gridCol w:w="1547"/>
                        <w:gridCol w:w="1073"/>
                      </w:tblGrid>
                      <w:tr w:rsidR="0059008B" w:rsidRPr="009D2665" w14:paraId="176C3F88" w14:textId="77777777" w:rsidTr="00413548">
                        <w:tc>
                          <w:tcPr>
                            <w:tcW w:w="976" w:type="dxa"/>
                          </w:tcPr>
                          <w:p w14:paraId="46646B57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379" w:type="dxa"/>
                          </w:tcPr>
                          <w:p w14:paraId="1576B137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035" w:type="dxa"/>
                          </w:tcPr>
                          <w:p w14:paraId="05793ED6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2ECE0931" w14:textId="77777777" w:rsidR="0059008B" w:rsidRPr="009D2665" w:rsidRDefault="0059008B" w:rsidP="0041354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Calibri"/>
                          <w:b/>
                          <w:bCs/>
                          <w:color w:val="4472C4"/>
                          <w:lang w:val="en-US" w:eastAsia="en-GB"/>
                        </w:rPr>
                      </w:pPr>
                    </w:p>
                    <w:p w14:paraId="31436CE6" w14:textId="77777777" w:rsidR="0059008B" w:rsidRPr="009D2665" w:rsidRDefault="00B52C06" w:rsidP="00413548">
                      <w:pPr>
                        <w:spacing w:after="0" w:line="240" w:lineRule="auto"/>
                        <w:rPr>
                          <w:rFonts w:ascii="Twinkl Cursive Looped" w:hAnsi="Twinkl Cursive Looped" w:cstheme="minorHAnsi"/>
                        </w:rPr>
                      </w:pPr>
                      <w:r w:rsidRPr="009D2665">
                        <w:rPr>
                          <w:rFonts w:ascii="Twinkl Cursive Looped" w:hAnsi="Twinkl Cursive Looped" w:cstheme="minorHAnsi"/>
                        </w:rPr>
                        <w:t xml:space="preserve">What happens when you die? </w:t>
                      </w:r>
                      <w:r w:rsidR="00CA6EB7" w:rsidRPr="009D2665">
                        <w:rPr>
                          <w:rFonts w:ascii="Twinkl Cursive Looped" w:hAnsi="Twinkl Cursive Looped" w:cstheme="minorHAnsi"/>
                        </w:rPr>
                        <w:t>(</w:t>
                      </w:r>
                      <w:r w:rsidRPr="009D2665">
                        <w:rPr>
                          <w:rFonts w:ascii="Twinkl Cursive Looped" w:hAnsi="Twinkl Cursive Looped" w:cstheme="minorHAnsi"/>
                        </w:rPr>
                        <w:t>part 2</w:t>
                      </w:r>
                      <w:r w:rsidR="00CA6EB7" w:rsidRPr="009D2665">
                        <w:rPr>
                          <w:rFonts w:ascii="Twinkl Cursive Looped" w:hAnsi="Twinkl Cursive Looped" w:cstheme="minorHAnsi"/>
                        </w:rPr>
                        <w:t>)</w:t>
                      </w:r>
                    </w:p>
                    <w:p w14:paraId="02B59411" w14:textId="77777777" w:rsidR="00B52C06" w:rsidRPr="009D2665" w:rsidRDefault="00B52C06" w:rsidP="00B52C06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rFonts w:ascii="Twinkl Cursive Looped" w:hAnsi="Twinkl Cursive Looped" w:cstheme="minorHAnsi"/>
                        </w:rPr>
                      </w:pPr>
                      <w:r w:rsidRPr="009D2665">
                        <w:rPr>
                          <w:rFonts w:ascii="Twinkl Cursive Looped" w:hAnsi="Twinkl Cursive Looped" w:cstheme="minorHAnsi"/>
                        </w:rPr>
                        <w:t xml:space="preserve">Recognise believes about the soul being part of </w:t>
                      </w:r>
                      <w:proofErr w:type="gramStart"/>
                      <w:r w:rsidRPr="009D2665">
                        <w:rPr>
                          <w:rFonts w:ascii="Twinkl Cursive Looped" w:hAnsi="Twinkl Cursive Looped" w:cstheme="minorHAnsi"/>
                        </w:rPr>
                        <w:t>god</w:t>
                      </w:r>
                      <w:proofErr w:type="gramEnd"/>
                    </w:p>
                    <w:p w14:paraId="0AFE01DB" w14:textId="77777777" w:rsidR="00B52C06" w:rsidRPr="009D2665" w:rsidRDefault="00B52C06" w:rsidP="00B52C06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rFonts w:ascii="Twinkl Cursive Looped" w:hAnsi="Twinkl Cursive Looped" w:cstheme="minorHAnsi"/>
                        </w:rPr>
                      </w:pPr>
                      <w:r w:rsidRPr="009D2665">
                        <w:rPr>
                          <w:rFonts w:ascii="Twinkl Cursive Looped" w:hAnsi="Twinkl Cursive Looped" w:cstheme="minorHAnsi"/>
                        </w:rPr>
                        <w:t xml:space="preserve">Recognise the ultimate goal for many Hindus and Sikhs is freedom from reincarnation </w:t>
                      </w:r>
                    </w:p>
                    <w:p w14:paraId="4D99F272" w14:textId="77777777" w:rsidR="00B52C06" w:rsidRPr="009D2665" w:rsidRDefault="00B52C06" w:rsidP="00B52C06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rFonts w:ascii="Twinkl Cursive Looped" w:hAnsi="Twinkl Cursive Looped" w:cstheme="minorHAnsi"/>
                        </w:rPr>
                      </w:pPr>
                      <w:r w:rsidRPr="009D2665">
                        <w:rPr>
                          <w:rFonts w:ascii="Twinkl Cursive Looped" w:hAnsi="Twinkl Cursive Looped" w:cstheme="minorHAnsi"/>
                        </w:rPr>
                        <w:t>Consider ways enlightenment can be represented in art</w:t>
                      </w:r>
                    </w:p>
                  </w:txbxContent>
                </v:textbox>
              </v:shape>
            </w:pict>
          </mc:Fallback>
        </mc:AlternateContent>
      </w:r>
      <w:r w:rsidR="008D12C0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4E94DB" wp14:editId="60AE4BB0">
                <wp:simplePos x="0" y="0"/>
                <wp:positionH relativeFrom="column">
                  <wp:posOffset>-213360</wp:posOffset>
                </wp:positionH>
                <wp:positionV relativeFrom="paragraph">
                  <wp:posOffset>1248410</wp:posOffset>
                </wp:positionV>
                <wp:extent cx="3162300" cy="2423160"/>
                <wp:effectExtent l="0" t="0" r="19050" b="152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42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74B80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PSHE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59008B" w:rsidRPr="009D2665" w14:paraId="018577DC" w14:textId="77777777" w:rsidTr="00EE7AFC">
                              <w:tc>
                                <w:tcPr>
                                  <w:tcW w:w="1555" w:type="dxa"/>
                                </w:tcPr>
                                <w:p w14:paraId="13B83B5B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14:paraId="1DC9BAF9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</w:tcPr>
                                <w:p w14:paraId="5F169CAD" w14:textId="77777777" w:rsidR="0059008B" w:rsidRPr="009D2665" w:rsidRDefault="0059008B" w:rsidP="00D1266E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7853F2AF" w14:textId="77777777" w:rsidR="0059008B" w:rsidRPr="009D2665" w:rsidRDefault="002715B8" w:rsidP="009D41C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</w:rPr>
                              <w:t>Rights and Respect</w:t>
                            </w:r>
                          </w:p>
                          <w:p w14:paraId="47921385" w14:textId="77777777" w:rsidR="002715B8" w:rsidRPr="009D2665" w:rsidRDefault="00000000" w:rsidP="002715B8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  <w:hyperlink r:id="rId12" w:history="1">
                              <w:r w:rsidR="002715B8" w:rsidRPr="009D2665">
                                <w:rPr>
                                  <w:rStyle w:val="Hyperlink"/>
                                  <w:rFonts w:ascii="Twinkl Cursive Looped" w:hAnsi="Twinkl Cursive Looped" w:cs="Segoe UI"/>
                                  <w:color w:val="A62B1F"/>
                                </w:rPr>
                                <w:t>What's the story?</w:t>
                              </w:r>
                            </w:hyperlink>
                          </w:p>
                          <w:p w14:paraId="4A03A291" w14:textId="77777777" w:rsidR="002715B8" w:rsidRPr="009D2665" w:rsidRDefault="00000000" w:rsidP="002715B8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  <w:hyperlink r:id="rId13" w:history="1">
                              <w:r w:rsidR="002715B8" w:rsidRPr="009D2665">
                                <w:rPr>
                                  <w:rStyle w:val="Hyperlink"/>
                                  <w:rFonts w:ascii="Twinkl Cursive Looped" w:hAnsi="Twinkl Cursive Looped" w:cs="Segoe UI"/>
                                  <w:color w:val="A62B1F"/>
                                </w:rPr>
                                <w:t>Fact or opinion?</w:t>
                              </w:r>
                            </w:hyperlink>
                          </w:p>
                          <w:p w14:paraId="088078EF" w14:textId="77777777" w:rsidR="002715B8" w:rsidRPr="009D2665" w:rsidRDefault="00000000" w:rsidP="002715B8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  <w:hyperlink r:id="rId14" w:history="1">
                              <w:r w:rsidR="002715B8" w:rsidRPr="009D2665">
                                <w:rPr>
                                  <w:rStyle w:val="Hyperlink"/>
                                  <w:rFonts w:ascii="Twinkl Cursive Looped" w:hAnsi="Twinkl Cursive Looped" w:cs="Segoe UI"/>
                                  <w:color w:val="A62B1F"/>
                                </w:rPr>
                                <w:t>Mo makes a difference</w:t>
                              </w:r>
                            </w:hyperlink>
                          </w:p>
                          <w:p w14:paraId="43AC1DA6" w14:textId="77777777" w:rsidR="002715B8" w:rsidRPr="009D2665" w:rsidRDefault="00000000" w:rsidP="002715B8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  <w:hyperlink r:id="rId15" w:history="1">
                              <w:r w:rsidR="002715B8" w:rsidRPr="009D2665">
                                <w:rPr>
                                  <w:rStyle w:val="Hyperlink"/>
                                  <w:rFonts w:ascii="Twinkl Cursive Looped" w:hAnsi="Twinkl Cursive Looped" w:cs="Segoe UI"/>
                                  <w:color w:val="A62B1F"/>
                                </w:rPr>
                                <w:t>Rights, respect and duties</w:t>
                              </w:r>
                            </w:hyperlink>
                          </w:p>
                          <w:p w14:paraId="3CFA4551" w14:textId="77777777" w:rsidR="002715B8" w:rsidRPr="009D2665" w:rsidRDefault="00000000" w:rsidP="002715B8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  <w:hyperlink r:id="rId16" w:history="1">
                              <w:r w:rsidR="002715B8" w:rsidRPr="009D2665">
                                <w:rPr>
                                  <w:rStyle w:val="Hyperlink"/>
                                  <w:rFonts w:ascii="Twinkl Cursive Looped" w:hAnsi="Twinkl Cursive Looped" w:cs="Segoe UI"/>
                                  <w:color w:val="A62B1F"/>
                                </w:rPr>
                                <w:t>Spending wisely</w:t>
                              </w:r>
                            </w:hyperlink>
                          </w:p>
                          <w:p w14:paraId="6842105C" w14:textId="77777777" w:rsidR="002715B8" w:rsidRPr="009D2665" w:rsidRDefault="00000000" w:rsidP="002715B8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  <w:hyperlink r:id="rId17" w:history="1">
                              <w:r w:rsidR="002715B8" w:rsidRPr="009D2665">
                                <w:rPr>
                                  <w:rStyle w:val="Hyperlink"/>
                                  <w:rFonts w:ascii="Twinkl Cursive Looped" w:hAnsi="Twinkl Cursive Looped" w:cs="Segoe UI"/>
                                  <w:color w:val="A62B1F"/>
                                </w:rPr>
                                <w:t>Lend us a fiver!</w:t>
                              </w:r>
                            </w:hyperlink>
                          </w:p>
                          <w:p w14:paraId="497A94C1" w14:textId="77777777" w:rsidR="002715B8" w:rsidRPr="009D2665" w:rsidRDefault="002715B8" w:rsidP="002715B8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Twinkl Cursive Looped" w:hAnsi="Twinkl Cursive Looped" w:cs="Segoe UI"/>
                                <w:color w:val="333333"/>
                              </w:rPr>
                            </w:pPr>
                          </w:p>
                          <w:p w14:paraId="7EA98933" w14:textId="77777777" w:rsidR="0059008B" w:rsidRPr="009D2665" w:rsidRDefault="0059008B" w:rsidP="009D41C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E94DB" id="_x0000_s1034" type="#_x0000_t202" style="position:absolute;left:0;text-align:left;margin-left:-16.8pt;margin-top:98.3pt;width:249pt;height:19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">
                <v:textbox>
                  <w:txbxContent>
                    <w:p w14:paraId="37174B80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PSHE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59008B" w:rsidRPr="009D2665" w14:paraId="018577DC" w14:textId="77777777" w:rsidTr="00EE7AFC">
                        <w:tc>
                          <w:tcPr>
                            <w:tcW w:w="1555" w:type="dxa"/>
                          </w:tcPr>
                          <w:p w14:paraId="13B83B5B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14:paraId="1DC9BAF9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57" w:type="dxa"/>
                          </w:tcPr>
                          <w:p w14:paraId="5F169CAD" w14:textId="77777777" w:rsidR="0059008B" w:rsidRPr="009D2665" w:rsidRDefault="0059008B" w:rsidP="00D1266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7853F2AF" w14:textId="77777777" w:rsidR="0059008B" w:rsidRPr="009D2665" w:rsidRDefault="002715B8" w:rsidP="009D41C5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</w:rPr>
                        <w:t>Rights and Respect</w:t>
                      </w:r>
                    </w:p>
                    <w:p w14:paraId="47921385" w14:textId="77777777" w:rsidR="002715B8" w:rsidRPr="009D2665" w:rsidRDefault="00000000" w:rsidP="002715B8">
                      <w:pPr>
                        <w:numPr>
                          <w:ilvl w:val="0"/>
                          <w:numId w:val="3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  <w:hyperlink r:id="rId18" w:history="1">
                        <w:r w:rsidR="002715B8" w:rsidRPr="009D2665">
                          <w:rPr>
                            <w:rStyle w:val="Hyperlink"/>
                            <w:rFonts w:ascii="Twinkl Cursive Looped" w:hAnsi="Twinkl Cursive Looped" w:cs="Segoe UI"/>
                            <w:color w:val="A62B1F"/>
                          </w:rPr>
                          <w:t>What's the story?</w:t>
                        </w:r>
                      </w:hyperlink>
                    </w:p>
                    <w:p w14:paraId="4A03A291" w14:textId="77777777" w:rsidR="002715B8" w:rsidRPr="009D2665" w:rsidRDefault="00000000" w:rsidP="002715B8">
                      <w:pPr>
                        <w:numPr>
                          <w:ilvl w:val="0"/>
                          <w:numId w:val="3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  <w:hyperlink r:id="rId19" w:history="1">
                        <w:r w:rsidR="002715B8" w:rsidRPr="009D2665">
                          <w:rPr>
                            <w:rStyle w:val="Hyperlink"/>
                            <w:rFonts w:ascii="Twinkl Cursive Looped" w:hAnsi="Twinkl Cursive Looped" w:cs="Segoe UI"/>
                            <w:color w:val="A62B1F"/>
                          </w:rPr>
                          <w:t>Fact or opinion?</w:t>
                        </w:r>
                      </w:hyperlink>
                    </w:p>
                    <w:p w14:paraId="088078EF" w14:textId="77777777" w:rsidR="002715B8" w:rsidRPr="009D2665" w:rsidRDefault="00000000" w:rsidP="002715B8">
                      <w:pPr>
                        <w:numPr>
                          <w:ilvl w:val="0"/>
                          <w:numId w:val="3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  <w:hyperlink r:id="rId20" w:history="1">
                        <w:r w:rsidR="002715B8" w:rsidRPr="009D2665">
                          <w:rPr>
                            <w:rStyle w:val="Hyperlink"/>
                            <w:rFonts w:ascii="Twinkl Cursive Looped" w:hAnsi="Twinkl Cursive Looped" w:cs="Segoe UI"/>
                            <w:color w:val="A62B1F"/>
                          </w:rPr>
                          <w:t>Mo makes a difference</w:t>
                        </w:r>
                      </w:hyperlink>
                    </w:p>
                    <w:p w14:paraId="43AC1DA6" w14:textId="77777777" w:rsidR="002715B8" w:rsidRPr="009D2665" w:rsidRDefault="00000000" w:rsidP="002715B8">
                      <w:pPr>
                        <w:numPr>
                          <w:ilvl w:val="0"/>
                          <w:numId w:val="3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  <w:hyperlink r:id="rId21" w:history="1">
                        <w:r w:rsidR="002715B8" w:rsidRPr="009D2665">
                          <w:rPr>
                            <w:rStyle w:val="Hyperlink"/>
                            <w:rFonts w:ascii="Twinkl Cursive Looped" w:hAnsi="Twinkl Cursive Looped" w:cs="Segoe UI"/>
                            <w:color w:val="A62B1F"/>
                          </w:rPr>
                          <w:t>Rights, respect and duties</w:t>
                        </w:r>
                      </w:hyperlink>
                    </w:p>
                    <w:p w14:paraId="3CFA4551" w14:textId="77777777" w:rsidR="002715B8" w:rsidRPr="009D2665" w:rsidRDefault="00000000" w:rsidP="002715B8">
                      <w:pPr>
                        <w:numPr>
                          <w:ilvl w:val="0"/>
                          <w:numId w:val="3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  <w:hyperlink r:id="rId22" w:history="1">
                        <w:r w:rsidR="002715B8" w:rsidRPr="009D2665">
                          <w:rPr>
                            <w:rStyle w:val="Hyperlink"/>
                            <w:rFonts w:ascii="Twinkl Cursive Looped" w:hAnsi="Twinkl Cursive Looped" w:cs="Segoe UI"/>
                            <w:color w:val="A62B1F"/>
                          </w:rPr>
                          <w:t>Spending wisely</w:t>
                        </w:r>
                      </w:hyperlink>
                    </w:p>
                    <w:p w14:paraId="6842105C" w14:textId="77777777" w:rsidR="002715B8" w:rsidRPr="009D2665" w:rsidRDefault="00000000" w:rsidP="002715B8">
                      <w:pPr>
                        <w:numPr>
                          <w:ilvl w:val="0"/>
                          <w:numId w:val="3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  <w:hyperlink r:id="rId23" w:history="1">
                        <w:r w:rsidR="002715B8" w:rsidRPr="009D2665">
                          <w:rPr>
                            <w:rStyle w:val="Hyperlink"/>
                            <w:rFonts w:ascii="Twinkl Cursive Looped" w:hAnsi="Twinkl Cursive Looped" w:cs="Segoe UI"/>
                            <w:color w:val="A62B1F"/>
                          </w:rPr>
                          <w:t>Lend us a fiver!</w:t>
                        </w:r>
                      </w:hyperlink>
                    </w:p>
                    <w:p w14:paraId="497A94C1" w14:textId="77777777" w:rsidR="002715B8" w:rsidRPr="009D2665" w:rsidRDefault="002715B8" w:rsidP="002715B8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Twinkl Cursive Looped" w:hAnsi="Twinkl Cursive Looped" w:cs="Segoe UI"/>
                          <w:color w:val="333333"/>
                        </w:rPr>
                      </w:pPr>
                    </w:p>
                    <w:p w14:paraId="7EA98933" w14:textId="77777777" w:rsidR="0059008B" w:rsidRPr="009D2665" w:rsidRDefault="0059008B" w:rsidP="009D41C5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12C0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96FDBC" wp14:editId="5F911174">
                <wp:simplePos x="0" y="0"/>
                <wp:positionH relativeFrom="column">
                  <wp:posOffset>5736590</wp:posOffset>
                </wp:positionH>
                <wp:positionV relativeFrom="paragraph">
                  <wp:posOffset>1344930</wp:posOffset>
                </wp:positionV>
                <wp:extent cx="2350770" cy="2381250"/>
                <wp:effectExtent l="0" t="0" r="1143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D5D49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06"/>
                              <w:gridCol w:w="1205"/>
                              <w:gridCol w:w="1547"/>
                            </w:tblGrid>
                            <w:tr w:rsidR="0059008B" w:rsidRPr="009D2665" w14:paraId="3407F01A" w14:textId="77777777" w:rsidTr="0059008B">
                              <w:tc>
                                <w:tcPr>
                                  <w:tcW w:w="941" w:type="dxa"/>
                                </w:tcPr>
                                <w:p w14:paraId="4F20656D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28DFF15F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359" w:type="dxa"/>
                                </w:tcPr>
                                <w:p w14:paraId="323B9D22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2F92EB9D" w14:textId="77777777" w:rsidR="0059008B" w:rsidRPr="009D2665" w:rsidRDefault="0059008B" w:rsidP="0059008B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winkl Cursive Looped" w:eastAsia="Times New Roman" w:hAnsi="Twinkl Cursive Looped" w:cs="Arial"/>
                                <w:b/>
                                <w:bCs/>
                                <w:lang w:eastAsia="en-GB"/>
                              </w:rPr>
                            </w:pPr>
                          </w:p>
                          <w:p w14:paraId="3265BB88" w14:textId="77777777" w:rsidR="00345B0C" w:rsidRPr="009D2665" w:rsidRDefault="00984D37" w:rsidP="0059008B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Composing and chords</w:t>
                            </w:r>
                          </w:p>
                          <w:p w14:paraId="03D80D8D" w14:textId="77777777" w:rsidR="00984D37" w:rsidRPr="009D2665" w:rsidRDefault="00984D37" w:rsidP="00984D3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Using three notes to make a chord</w:t>
                            </w:r>
                          </w:p>
                          <w:p w14:paraId="128C9618" w14:textId="77777777" w:rsidR="00984D37" w:rsidRPr="009D2665" w:rsidRDefault="00984D37" w:rsidP="00984D3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Composing with chords</w:t>
                            </w:r>
                          </w:p>
                          <w:p w14:paraId="3666CF37" w14:textId="77777777" w:rsidR="00907829" w:rsidRPr="009D2665" w:rsidRDefault="00907829" w:rsidP="0059008B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2128492C" w14:textId="77777777" w:rsidR="0059008B" w:rsidRPr="009D2665" w:rsidRDefault="0059008B" w:rsidP="0059008B">
                            <w:pPr>
                              <w:pStyle w:val="ListParagraph"/>
                              <w:ind w:left="0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6FDBC" id="_x0000_s1035" type="#_x0000_t202" style="position:absolute;left:0;text-align:left;margin-left:451.7pt;margin-top:105.9pt;width:185.1pt;height:18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">
                <v:textbox>
                  <w:txbxContent>
                    <w:p w14:paraId="0AED5D49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06"/>
                        <w:gridCol w:w="1205"/>
                        <w:gridCol w:w="1547"/>
                      </w:tblGrid>
                      <w:tr w:rsidR="0059008B" w:rsidRPr="009D2665" w14:paraId="3407F01A" w14:textId="77777777" w:rsidTr="0059008B">
                        <w:tc>
                          <w:tcPr>
                            <w:tcW w:w="941" w:type="dxa"/>
                          </w:tcPr>
                          <w:p w14:paraId="4F20656D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090" w:type="dxa"/>
                          </w:tcPr>
                          <w:p w14:paraId="28DFF15F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359" w:type="dxa"/>
                          </w:tcPr>
                          <w:p w14:paraId="323B9D22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2F92EB9D" w14:textId="77777777" w:rsidR="0059008B" w:rsidRPr="009D2665" w:rsidRDefault="0059008B" w:rsidP="0059008B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winkl Cursive Looped" w:eastAsia="Times New Roman" w:hAnsi="Twinkl Cursive Looped" w:cs="Arial"/>
                          <w:b/>
                          <w:bCs/>
                          <w:lang w:eastAsia="en-GB"/>
                        </w:rPr>
                      </w:pPr>
                    </w:p>
                    <w:p w14:paraId="3265BB88" w14:textId="77777777" w:rsidR="00345B0C" w:rsidRPr="009D2665" w:rsidRDefault="00984D37" w:rsidP="0059008B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Composing and chords</w:t>
                      </w:r>
                    </w:p>
                    <w:p w14:paraId="03D80D8D" w14:textId="77777777" w:rsidR="00984D37" w:rsidRPr="009D2665" w:rsidRDefault="00984D37" w:rsidP="00984D3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Using three notes to make a chord</w:t>
                      </w:r>
                    </w:p>
                    <w:p w14:paraId="128C9618" w14:textId="77777777" w:rsidR="00984D37" w:rsidRPr="009D2665" w:rsidRDefault="00984D37" w:rsidP="00984D3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Composing with chords</w:t>
                      </w:r>
                    </w:p>
                    <w:p w14:paraId="3666CF37" w14:textId="77777777" w:rsidR="00907829" w:rsidRPr="009D2665" w:rsidRDefault="00907829" w:rsidP="0059008B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</w:rPr>
                      </w:pPr>
                    </w:p>
                    <w:p w14:paraId="2128492C" w14:textId="77777777" w:rsidR="0059008B" w:rsidRPr="009D2665" w:rsidRDefault="0059008B" w:rsidP="0059008B">
                      <w:pPr>
                        <w:pStyle w:val="ListParagraph"/>
                        <w:ind w:left="0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12C0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57683B" wp14:editId="43467826">
                <wp:simplePos x="0" y="0"/>
                <wp:positionH relativeFrom="column">
                  <wp:posOffset>8269605</wp:posOffset>
                </wp:positionH>
                <wp:positionV relativeFrom="paragraph">
                  <wp:posOffset>1344295</wp:posOffset>
                </wp:positionV>
                <wp:extent cx="2350770" cy="2381250"/>
                <wp:effectExtent l="0" t="0" r="1143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53C2A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7"/>
                              <w:gridCol w:w="1073"/>
                              <w:gridCol w:w="1205"/>
                            </w:tblGrid>
                            <w:tr w:rsidR="0059008B" w:rsidRPr="009D2665" w14:paraId="48DE735B" w14:textId="77777777" w:rsidTr="009D2665">
                              <w:tc>
                                <w:tcPr>
                                  <w:tcW w:w="1353" w:type="dxa"/>
                                </w:tcPr>
                                <w:p w14:paraId="30F1DD3E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49C16006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1A8DB17B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5CB43BE6" w14:textId="59607130" w:rsidR="00DF7E90" w:rsidRPr="009D2665" w:rsidRDefault="009D2665" w:rsidP="009D2665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Programming A – Selection in physical computing</w:t>
                            </w:r>
                          </w:p>
                          <w:p w14:paraId="6491C8C0" w14:textId="1FB5782F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Connecting Crumbles</w:t>
                            </w:r>
                          </w:p>
                          <w:p w14:paraId="4B63798B" w14:textId="7006EBFD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Combining output components</w:t>
                            </w:r>
                          </w:p>
                          <w:p w14:paraId="66B6000F" w14:textId="08895905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Controlling with conditions</w:t>
                            </w:r>
                          </w:p>
                          <w:p w14:paraId="0BD9213A" w14:textId="5ACF0B9C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Starting with selection</w:t>
                            </w:r>
                          </w:p>
                          <w:p w14:paraId="31E40F02" w14:textId="472C26C7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Drawing designs</w:t>
                            </w:r>
                          </w:p>
                          <w:p w14:paraId="0004DCC7" w14:textId="11756705" w:rsidR="009D2665" w:rsidRPr="009D2665" w:rsidRDefault="009D2665" w:rsidP="009D266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Writing and testing algorithms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7683B" id="_x0000_s1036" type="#_x0000_t202" style="position:absolute;left:0;text-align:left;margin-left:651.15pt;margin-top:105.85pt;width:185.1pt;height:18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">
                <v:textbox>
                  <w:txbxContent>
                    <w:p w14:paraId="10553C2A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47"/>
                        <w:gridCol w:w="1073"/>
                        <w:gridCol w:w="1205"/>
                      </w:tblGrid>
                      <w:tr w:rsidR="0059008B" w:rsidRPr="009D2665" w14:paraId="48DE735B" w14:textId="77777777" w:rsidTr="009D2665">
                        <w:tc>
                          <w:tcPr>
                            <w:tcW w:w="1353" w:type="dxa"/>
                          </w:tcPr>
                          <w:p w14:paraId="30F1DD3E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49C16006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1A8DB17B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5CB43BE6" w14:textId="59607130" w:rsidR="00DF7E90" w:rsidRPr="009D2665" w:rsidRDefault="009D2665" w:rsidP="009D2665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bCs/>
                        </w:rPr>
                        <w:t>Programming A – Selection in physical computing</w:t>
                      </w:r>
                    </w:p>
                    <w:p w14:paraId="6491C8C0" w14:textId="1FB5782F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Connecting Crumbles</w:t>
                      </w:r>
                    </w:p>
                    <w:p w14:paraId="4B63798B" w14:textId="7006EBFD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Combining output components</w:t>
                      </w:r>
                    </w:p>
                    <w:p w14:paraId="66B6000F" w14:textId="08895905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Controlling with conditions</w:t>
                      </w:r>
                    </w:p>
                    <w:p w14:paraId="0BD9213A" w14:textId="5ACF0B9C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Starting with selection</w:t>
                      </w:r>
                    </w:p>
                    <w:p w14:paraId="31E40F02" w14:textId="472C26C7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Drawing designs</w:t>
                      </w:r>
                    </w:p>
                    <w:p w14:paraId="0004DCC7" w14:textId="11756705" w:rsidR="009D2665" w:rsidRPr="009D2665" w:rsidRDefault="009D2665" w:rsidP="009D266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Twinkl Cursive Looped" w:hAnsi="Twinkl Cursive Looped"/>
                        </w:rPr>
                      </w:pPr>
                      <w:r w:rsidRPr="009D2665">
                        <w:rPr>
                          <w:rFonts w:ascii="Twinkl Cursive Looped" w:hAnsi="Twinkl Cursive Looped"/>
                        </w:rPr>
                        <w:t>Writing and testing algorithms</w:t>
                      </w:r>
                    </w:p>
                  </w:txbxContent>
                </v:textbox>
              </v:shape>
            </w:pict>
          </mc:Fallback>
        </mc:AlternateContent>
      </w:r>
      <w:r w:rsidR="008D12C0" w:rsidRPr="009D2665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7C260C" wp14:editId="2C054D73">
                <wp:simplePos x="0" y="0"/>
                <wp:positionH relativeFrom="column">
                  <wp:posOffset>10980420</wp:posOffset>
                </wp:positionH>
                <wp:positionV relativeFrom="paragraph">
                  <wp:posOffset>1346835</wp:posOffset>
                </wp:positionV>
                <wp:extent cx="2629535" cy="2381250"/>
                <wp:effectExtent l="0" t="0" r="18415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953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F69C2" w14:textId="77777777" w:rsidR="0059008B" w:rsidRPr="009D2665" w:rsidRDefault="0059008B" w:rsidP="00CD31DB">
                            <w:pPr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4"/>
                              <w:gridCol w:w="1365"/>
                              <w:gridCol w:w="1265"/>
                            </w:tblGrid>
                            <w:tr w:rsidR="0059008B" w:rsidRPr="009D2665" w14:paraId="14E1ACD7" w14:textId="77777777" w:rsidTr="00EE7AFC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61991835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49429633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A89006A" w14:textId="77777777" w:rsidR="0059008B" w:rsidRPr="009D2665" w:rsidRDefault="0059008B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9D2665">
                                    <w:rPr>
                                      <w:rFonts w:ascii="Twinkl Cursive Looped" w:hAnsi="Twinkl Cursive Looped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  <w:tr w:rsidR="008D12C0" w:rsidRPr="009D2665" w14:paraId="32F8BD0D" w14:textId="77777777" w:rsidTr="00EE7AFC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30B06EC7" w14:textId="77777777" w:rsidR="008D12C0" w:rsidRPr="009D2665" w:rsidRDefault="008D12C0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7B968462" w14:textId="77777777" w:rsidR="008D12C0" w:rsidRPr="009D2665" w:rsidRDefault="008D12C0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861975D" w14:textId="77777777" w:rsidR="008D12C0" w:rsidRPr="009D2665" w:rsidRDefault="008D12C0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7975A4" w14:textId="77777777" w:rsidR="0059008B" w:rsidRPr="009D2665" w:rsidRDefault="0059008B" w:rsidP="00EE7AFC">
                            <w:pPr>
                              <w:spacing w:line="240" w:lineRule="auto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  <w:p w14:paraId="1C61579E" w14:textId="6FF29FCD" w:rsidR="00111044" w:rsidRPr="009D2665" w:rsidRDefault="009D2665" w:rsidP="00EE7AFC">
                            <w:pPr>
                              <w:spacing w:line="240" w:lineRule="auto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  <w:b/>
                              </w:rPr>
                              <w:t>TBC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C260C" id="_x0000_s1037" type="#_x0000_t202" style="position:absolute;left:0;text-align:left;margin-left:864.6pt;margin-top:106.05pt;width:207.05pt;height:18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">
                <v:textbox>
                  <w:txbxContent>
                    <w:p w14:paraId="604F69C2" w14:textId="77777777" w:rsidR="0059008B" w:rsidRPr="009D2665" w:rsidRDefault="0059008B" w:rsidP="00CD31DB">
                      <w:pPr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4"/>
                        <w:gridCol w:w="1365"/>
                        <w:gridCol w:w="1265"/>
                      </w:tblGrid>
                      <w:tr w:rsidR="0059008B" w:rsidRPr="009D2665" w14:paraId="14E1ACD7" w14:textId="77777777" w:rsidTr="00EE7AFC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14:paraId="61991835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14:paraId="49429633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14:paraId="1A89006A" w14:textId="77777777" w:rsidR="0059008B" w:rsidRPr="009D2665" w:rsidRDefault="0059008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D2665">
                              <w:rPr>
                                <w:rFonts w:ascii="Twinkl Cursive Looped" w:hAnsi="Twinkl Cursive Looped"/>
                              </w:rPr>
                              <w:t>Curiosity</w:t>
                            </w:r>
                          </w:p>
                        </w:tc>
                      </w:tr>
                      <w:tr w:rsidR="008D12C0" w:rsidRPr="009D2665" w14:paraId="32F8BD0D" w14:textId="77777777" w:rsidTr="00EE7AFC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14:paraId="30B06EC7" w14:textId="77777777" w:rsidR="008D12C0" w:rsidRPr="009D2665" w:rsidRDefault="008D12C0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  <w:tc>
                          <w:tcPr>
                            <w:tcW w:w="1858" w:type="dxa"/>
                          </w:tcPr>
                          <w:p w14:paraId="7B968462" w14:textId="77777777" w:rsidR="008D12C0" w:rsidRPr="009D2665" w:rsidRDefault="008D12C0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861975D" w14:textId="77777777" w:rsidR="008D12C0" w:rsidRPr="009D2665" w:rsidRDefault="008D12C0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</w:tbl>
                    <w:p w14:paraId="0B7975A4" w14:textId="77777777" w:rsidR="0059008B" w:rsidRPr="009D2665" w:rsidRDefault="0059008B" w:rsidP="00EE7AFC">
                      <w:pPr>
                        <w:spacing w:line="240" w:lineRule="auto"/>
                        <w:rPr>
                          <w:rFonts w:ascii="Twinkl Cursive Looped" w:hAnsi="Twinkl Cursive Looped"/>
                          <w:b/>
                        </w:rPr>
                      </w:pPr>
                    </w:p>
                    <w:p w14:paraId="1C61579E" w14:textId="6FF29FCD" w:rsidR="00111044" w:rsidRPr="009D2665" w:rsidRDefault="009D2665" w:rsidP="00EE7AFC">
                      <w:pPr>
                        <w:spacing w:line="240" w:lineRule="auto"/>
                        <w:rPr>
                          <w:rFonts w:ascii="Twinkl Cursive Looped" w:hAnsi="Twinkl Cursive Looped"/>
                          <w:b/>
                        </w:rPr>
                      </w:pPr>
                      <w:r w:rsidRPr="009D2665">
                        <w:rPr>
                          <w:rFonts w:ascii="Twinkl Cursive Looped" w:hAnsi="Twinkl Cursive Looped"/>
                          <w:b/>
                        </w:rPr>
                        <w:t>TBC</w:t>
                      </w:r>
                    </w:p>
                  </w:txbxContent>
                </v:textbox>
              </v:shape>
            </w:pict>
          </mc:Fallback>
        </mc:AlternateContent>
      </w:r>
      <w:r w:rsidR="009D2665" w:rsidRPr="009D2665">
        <w:rPr>
          <w:rFonts w:ascii="Twinkl Cursive Looped" w:hAnsi="Twinkl Cursive Looped"/>
        </w:rPr>
        <w:t xml:space="preserve"> </w:t>
      </w:r>
    </w:p>
    <w:sectPr w:rsidR="008817CA" w:rsidRPr="009D2665" w:rsidSect="009C5A7C">
      <w:headerReference w:type="default" r:id="rId24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0CBD4" w14:textId="77777777" w:rsidR="00CC778B" w:rsidRDefault="00CC778B" w:rsidP="00CD31DB">
      <w:pPr>
        <w:spacing w:after="0" w:line="240" w:lineRule="auto"/>
      </w:pPr>
      <w:r>
        <w:separator/>
      </w:r>
    </w:p>
  </w:endnote>
  <w:endnote w:type="continuationSeparator" w:id="0">
    <w:p w14:paraId="080CF822" w14:textId="77777777" w:rsidR="00CC778B" w:rsidRDefault="00CC778B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D7E90" w14:textId="77777777" w:rsidR="00CC778B" w:rsidRDefault="00CC778B" w:rsidP="00CD31DB">
      <w:pPr>
        <w:spacing w:after="0" w:line="240" w:lineRule="auto"/>
      </w:pPr>
      <w:r>
        <w:separator/>
      </w:r>
    </w:p>
  </w:footnote>
  <w:footnote w:type="continuationSeparator" w:id="0">
    <w:p w14:paraId="21FA816D" w14:textId="77777777" w:rsidR="00CC778B" w:rsidRDefault="00CC778B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1E6BB" w14:textId="77777777" w:rsidR="0059008B" w:rsidRPr="00CD31DB" w:rsidRDefault="0059008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0C2D85" wp14:editId="313B0B4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D3D8A88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43AD4935" w14:textId="77777777" w:rsidR="0059008B" w:rsidRPr="00CD31DB" w:rsidRDefault="005900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00A06"/>
    <w:multiLevelType w:val="hybridMultilevel"/>
    <w:tmpl w:val="5EA8F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333A7"/>
    <w:multiLevelType w:val="multilevel"/>
    <w:tmpl w:val="889EA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669E7"/>
    <w:multiLevelType w:val="hybridMultilevel"/>
    <w:tmpl w:val="205E1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25592"/>
    <w:multiLevelType w:val="hybridMultilevel"/>
    <w:tmpl w:val="01241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D1BCB"/>
    <w:multiLevelType w:val="hybridMultilevel"/>
    <w:tmpl w:val="DE62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25EEA"/>
    <w:multiLevelType w:val="hybridMultilevel"/>
    <w:tmpl w:val="1624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67CC2"/>
    <w:multiLevelType w:val="hybridMultilevel"/>
    <w:tmpl w:val="F5EE6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174CD"/>
    <w:multiLevelType w:val="hybridMultilevel"/>
    <w:tmpl w:val="95AC8376"/>
    <w:lvl w:ilvl="0" w:tplc="AB346336">
      <w:start w:val="12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863BA"/>
    <w:multiLevelType w:val="hybridMultilevel"/>
    <w:tmpl w:val="5B8207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1211776"/>
    <w:multiLevelType w:val="hybridMultilevel"/>
    <w:tmpl w:val="0E089572"/>
    <w:lvl w:ilvl="0" w:tplc="779E59BC">
      <w:start w:val="12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5D43A7"/>
    <w:multiLevelType w:val="hybridMultilevel"/>
    <w:tmpl w:val="5BE28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8666FE"/>
    <w:multiLevelType w:val="hybridMultilevel"/>
    <w:tmpl w:val="F530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E1CDC"/>
    <w:multiLevelType w:val="hybridMultilevel"/>
    <w:tmpl w:val="9190EF3E"/>
    <w:lvl w:ilvl="0" w:tplc="8EBE7CBA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CD0775"/>
    <w:multiLevelType w:val="hybridMultilevel"/>
    <w:tmpl w:val="AB52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52F9E"/>
    <w:multiLevelType w:val="multilevel"/>
    <w:tmpl w:val="08AE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6427AD"/>
    <w:multiLevelType w:val="hybridMultilevel"/>
    <w:tmpl w:val="B3E8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C86143F"/>
    <w:multiLevelType w:val="hybridMultilevel"/>
    <w:tmpl w:val="B1B2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63599"/>
    <w:multiLevelType w:val="hybridMultilevel"/>
    <w:tmpl w:val="ED543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72702"/>
    <w:multiLevelType w:val="hybridMultilevel"/>
    <w:tmpl w:val="670C9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92B0A"/>
    <w:multiLevelType w:val="hybridMultilevel"/>
    <w:tmpl w:val="C1D00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3E57AC"/>
    <w:multiLevelType w:val="hybridMultilevel"/>
    <w:tmpl w:val="D362005E"/>
    <w:lvl w:ilvl="0" w:tplc="AF04C764">
      <w:start w:val="12"/>
      <w:numFmt w:val="bullet"/>
      <w:lvlText w:val="-"/>
      <w:lvlJc w:val="left"/>
      <w:pPr>
        <w:ind w:left="36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6F1B44"/>
    <w:multiLevelType w:val="hybridMultilevel"/>
    <w:tmpl w:val="6C0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91349"/>
    <w:multiLevelType w:val="hybridMultilevel"/>
    <w:tmpl w:val="13449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A7BA5"/>
    <w:multiLevelType w:val="multilevel"/>
    <w:tmpl w:val="6164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6BB0964"/>
    <w:multiLevelType w:val="multilevel"/>
    <w:tmpl w:val="EA00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EA118E"/>
    <w:multiLevelType w:val="multilevel"/>
    <w:tmpl w:val="4404E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4A4755"/>
    <w:multiLevelType w:val="hybridMultilevel"/>
    <w:tmpl w:val="AA84F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D0CFB"/>
    <w:multiLevelType w:val="multilevel"/>
    <w:tmpl w:val="6F244A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C144FD"/>
    <w:multiLevelType w:val="hybridMultilevel"/>
    <w:tmpl w:val="A17C9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CB4034"/>
    <w:multiLevelType w:val="hybridMultilevel"/>
    <w:tmpl w:val="AF6E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253BA8"/>
    <w:multiLevelType w:val="hybridMultilevel"/>
    <w:tmpl w:val="AC86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9767E0"/>
    <w:multiLevelType w:val="multilevel"/>
    <w:tmpl w:val="8710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BB0BE3"/>
    <w:multiLevelType w:val="multilevel"/>
    <w:tmpl w:val="8F66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ECA296C"/>
    <w:multiLevelType w:val="hybridMultilevel"/>
    <w:tmpl w:val="86248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874AB2"/>
    <w:multiLevelType w:val="hybridMultilevel"/>
    <w:tmpl w:val="8C1C9C24"/>
    <w:lvl w:ilvl="0" w:tplc="08090001">
      <w:start w:val="1"/>
      <w:numFmt w:val="bullet"/>
      <w:lvlText w:val=""/>
      <w:lvlJc w:val="left"/>
      <w:pPr>
        <w:ind w:left="10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39" w15:restartNumberingAfterBreak="0">
    <w:nsid w:val="6B2A0290"/>
    <w:multiLevelType w:val="hybridMultilevel"/>
    <w:tmpl w:val="00701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D121194"/>
    <w:multiLevelType w:val="multilevel"/>
    <w:tmpl w:val="297E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6853070"/>
    <w:multiLevelType w:val="multilevel"/>
    <w:tmpl w:val="CA78E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490FDF"/>
    <w:multiLevelType w:val="hybridMultilevel"/>
    <w:tmpl w:val="45A8C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404124">
    <w:abstractNumId w:val="33"/>
  </w:num>
  <w:num w:numId="2" w16cid:durableId="413674851">
    <w:abstractNumId w:val="2"/>
  </w:num>
  <w:num w:numId="3" w16cid:durableId="1674380945">
    <w:abstractNumId w:val="9"/>
  </w:num>
  <w:num w:numId="4" w16cid:durableId="579601054">
    <w:abstractNumId w:val="18"/>
  </w:num>
  <w:num w:numId="5" w16cid:durableId="317346644">
    <w:abstractNumId w:val="6"/>
  </w:num>
  <w:num w:numId="6" w16cid:durableId="150827709">
    <w:abstractNumId w:val="23"/>
  </w:num>
  <w:num w:numId="7" w16cid:durableId="656035367">
    <w:abstractNumId w:val="13"/>
  </w:num>
  <w:num w:numId="8" w16cid:durableId="958607802">
    <w:abstractNumId w:val="25"/>
  </w:num>
  <w:num w:numId="9" w16cid:durableId="356393239">
    <w:abstractNumId w:val="34"/>
  </w:num>
  <w:num w:numId="10" w16cid:durableId="979073306">
    <w:abstractNumId w:val="15"/>
  </w:num>
  <w:num w:numId="11" w16cid:durableId="2075078512">
    <w:abstractNumId w:val="39"/>
  </w:num>
  <w:num w:numId="12" w16cid:durableId="82411068">
    <w:abstractNumId w:val="19"/>
  </w:num>
  <w:num w:numId="13" w16cid:durableId="1883443611">
    <w:abstractNumId w:val="16"/>
  </w:num>
  <w:num w:numId="14" w16cid:durableId="245966826">
    <w:abstractNumId w:val="38"/>
  </w:num>
  <w:num w:numId="15" w16cid:durableId="386145828">
    <w:abstractNumId w:val="26"/>
  </w:num>
  <w:num w:numId="16" w16cid:durableId="848983083">
    <w:abstractNumId w:val="28"/>
  </w:num>
  <w:num w:numId="17" w16cid:durableId="845247476">
    <w:abstractNumId w:val="31"/>
  </w:num>
  <w:num w:numId="18" w16cid:durableId="898594267">
    <w:abstractNumId w:val="1"/>
  </w:num>
  <w:num w:numId="19" w16cid:durableId="1389378398">
    <w:abstractNumId w:val="14"/>
  </w:num>
  <w:num w:numId="20" w16cid:durableId="2073692092">
    <w:abstractNumId w:val="27"/>
  </w:num>
  <w:num w:numId="21" w16cid:durableId="208104805">
    <w:abstractNumId w:val="8"/>
  </w:num>
  <w:num w:numId="22" w16cid:durableId="1149974603">
    <w:abstractNumId w:val="17"/>
  </w:num>
  <w:num w:numId="23" w16cid:durableId="1436825467">
    <w:abstractNumId w:val="11"/>
  </w:num>
  <w:num w:numId="24" w16cid:durableId="1493378043">
    <w:abstractNumId w:val="24"/>
  </w:num>
  <w:num w:numId="25" w16cid:durableId="1719428594">
    <w:abstractNumId w:val="29"/>
  </w:num>
  <w:num w:numId="26" w16cid:durableId="1446147968">
    <w:abstractNumId w:val="20"/>
  </w:num>
  <w:num w:numId="27" w16cid:durableId="595289762">
    <w:abstractNumId w:val="30"/>
  </w:num>
  <w:num w:numId="28" w16cid:durableId="814032559">
    <w:abstractNumId w:val="40"/>
  </w:num>
  <w:num w:numId="29" w16cid:durableId="243422163">
    <w:abstractNumId w:val="36"/>
  </w:num>
  <w:num w:numId="30" w16cid:durableId="307632813">
    <w:abstractNumId w:val="4"/>
  </w:num>
  <w:num w:numId="31" w16cid:durableId="963195978">
    <w:abstractNumId w:val="12"/>
  </w:num>
  <w:num w:numId="32" w16cid:durableId="523401679">
    <w:abstractNumId w:val="35"/>
  </w:num>
  <w:num w:numId="33" w16cid:durableId="1041786207">
    <w:abstractNumId w:val="41"/>
  </w:num>
  <w:num w:numId="34" w16cid:durableId="263004969">
    <w:abstractNumId w:val="21"/>
  </w:num>
  <w:num w:numId="35" w16cid:durableId="791830468">
    <w:abstractNumId w:val="0"/>
  </w:num>
  <w:num w:numId="36" w16cid:durableId="757405220">
    <w:abstractNumId w:val="22"/>
  </w:num>
  <w:num w:numId="37" w16cid:durableId="591624711">
    <w:abstractNumId w:val="32"/>
  </w:num>
  <w:num w:numId="38" w16cid:durableId="1996685822">
    <w:abstractNumId w:val="3"/>
  </w:num>
  <w:num w:numId="39" w16cid:durableId="1746223240">
    <w:abstractNumId w:val="37"/>
  </w:num>
  <w:num w:numId="40" w16cid:durableId="542904174">
    <w:abstractNumId w:val="7"/>
  </w:num>
  <w:num w:numId="41" w16cid:durableId="174342452">
    <w:abstractNumId w:val="10"/>
  </w:num>
  <w:num w:numId="42" w16cid:durableId="1396859400">
    <w:abstractNumId w:val="5"/>
  </w:num>
  <w:num w:numId="43" w16cid:durableId="165124707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16CA4"/>
    <w:rsid w:val="00023351"/>
    <w:rsid w:val="00044ABE"/>
    <w:rsid w:val="00051133"/>
    <w:rsid w:val="0005550B"/>
    <w:rsid w:val="00071A47"/>
    <w:rsid w:val="00093673"/>
    <w:rsid w:val="000945D0"/>
    <w:rsid w:val="000C1135"/>
    <w:rsid w:val="000C3F03"/>
    <w:rsid w:val="000C756B"/>
    <w:rsid w:val="0010339E"/>
    <w:rsid w:val="00111044"/>
    <w:rsid w:val="00152B39"/>
    <w:rsid w:val="00196D24"/>
    <w:rsid w:val="001C184F"/>
    <w:rsid w:val="0022728E"/>
    <w:rsid w:val="00240112"/>
    <w:rsid w:val="002715B8"/>
    <w:rsid w:val="00282561"/>
    <w:rsid w:val="0028342B"/>
    <w:rsid w:val="00285CBD"/>
    <w:rsid w:val="002A10B5"/>
    <w:rsid w:val="002F16EF"/>
    <w:rsid w:val="003015A1"/>
    <w:rsid w:val="003245B5"/>
    <w:rsid w:val="0033677F"/>
    <w:rsid w:val="00345B0C"/>
    <w:rsid w:val="003B450F"/>
    <w:rsid w:val="003F5A3C"/>
    <w:rsid w:val="003F716B"/>
    <w:rsid w:val="00410A69"/>
    <w:rsid w:val="00413548"/>
    <w:rsid w:val="00416873"/>
    <w:rsid w:val="004173FA"/>
    <w:rsid w:val="004416FE"/>
    <w:rsid w:val="00443558"/>
    <w:rsid w:val="00491828"/>
    <w:rsid w:val="004E3FA4"/>
    <w:rsid w:val="004E4C9C"/>
    <w:rsid w:val="00500BEE"/>
    <w:rsid w:val="00531BD5"/>
    <w:rsid w:val="00561E1F"/>
    <w:rsid w:val="00574F44"/>
    <w:rsid w:val="0059008B"/>
    <w:rsid w:val="005A316D"/>
    <w:rsid w:val="005B3B09"/>
    <w:rsid w:val="005C5EAD"/>
    <w:rsid w:val="005F35EA"/>
    <w:rsid w:val="00602296"/>
    <w:rsid w:val="00606A30"/>
    <w:rsid w:val="00613722"/>
    <w:rsid w:val="0061416E"/>
    <w:rsid w:val="00624425"/>
    <w:rsid w:val="00625AC2"/>
    <w:rsid w:val="00627F1B"/>
    <w:rsid w:val="00627F2A"/>
    <w:rsid w:val="006425E3"/>
    <w:rsid w:val="006478A1"/>
    <w:rsid w:val="00653422"/>
    <w:rsid w:val="00697935"/>
    <w:rsid w:val="006C6C05"/>
    <w:rsid w:val="006E058C"/>
    <w:rsid w:val="007007F8"/>
    <w:rsid w:val="0072615F"/>
    <w:rsid w:val="00764250"/>
    <w:rsid w:val="007D2A16"/>
    <w:rsid w:val="007D5718"/>
    <w:rsid w:val="00807368"/>
    <w:rsid w:val="00815581"/>
    <w:rsid w:val="008307A0"/>
    <w:rsid w:val="0083111B"/>
    <w:rsid w:val="00855790"/>
    <w:rsid w:val="00872A84"/>
    <w:rsid w:val="008817CA"/>
    <w:rsid w:val="008D12C0"/>
    <w:rsid w:val="00907829"/>
    <w:rsid w:val="0092297A"/>
    <w:rsid w:val="00941A57"/>
    <w:rsid w:val="00971EBC"/>
    <w:rsid w:val="00975A48"/>
    <w:rsid w:val="00984D37"/>
    <w:rsid w:val="00992FC6"/>
    <w:rsid w:val="009C5A7C"/>
    <w:rsid w:val="009D2665"/>
    <w:rsid w:val="009D41C5"/>
    <w:rsid w:val="009D7EAF"/>
    <w:rsid w:val="009F002C"/>
    <w:rsid w:val="00A02BD1"/>
    <w:rsid w:val="00A03263"/>
    <w:rsid w:val="00A61810"/>
    <w:rsid w:val="00A627CB"/>
    <w:rsid w:val="00A71EB7"/>
    <w:rsid w:val="00A8417D"/>
    <w:rsid w:val="00A96566"/>
    <w:rsid w:val="00AF46F0"/>
    <w:rsid w:val="00AF7C74"/>
    <w:rsid w:val="00B23F92"/>
    <w:rsid w:val="00B52C06"/>
    <w:rsid w:val="00B5436C"/>
    <w:rsid w:val="00BB19A0"/>
    <w:rsid w:val="00BB31F3"/>
    <w:rsid w:val="00BB45DB"/>
    <w:rsid w:val="00BC7B3B"/>
    <w:rsid w:val="00BD2DFE"/>
    <w:rsid w:val="00BE179B"/>
    <w:rsid w:val="00BE1B56"/>
    <w:rsid w:val="00C04631"/>
    <w:rsid w:val="00C05861"/>
    <w:rsid w:val="00C16105"/>
    <w:rsid w:val="00C36B8A"/>
    <w:rsid w:val="00C41B1D"/>
    <w:rsid w:val="00C61B15"/>
    <w:rsid w:val="00C636EF"/>
    <w:rsid w:val="00C6609B"/>
    <w:rsid w:val="00CA5DE8"/>
    <w:rsid w:val="00CA6EB7"/>
    <w:rsid w:val="00CB603F"/>
    <w:rsid w:val="00CC778B"/>
    <w:rsid w:val="00CD31DB"/>
    <w:rsid w:val="00CF2BEB"/>
    <w:rsid w:val="00D045E2"/>
    <w:rsid w:val="00D1266E"/>
    <w:rsid w:val="00D267E5"/>
    <w:rsid w:val="00D35FE4"/>
    <w:rsid w:val="00D443A5"/>
    <w:rsid w:val="00D627CA"/>
    <w:rsid w:val="00D93C58"/>
    <w:rsid w:val="00DA18C4"/>
    <w:rsid w:val="00DC0D4E"/>
    <w:rsid w:val="00DF7E90"/>
    <w:rsid w:val="00E27CEE"/>
    <w:rsid w:val="00E76A4D"/>
    <w:rsid w:val="00EA5E4E"/>
    <w:rsid w:val="00ED2C9D"/>
    <w:rsid w:val="00EE7AFC"/>
    <w:rsid w:val="00EF57AC"/>
    <w:rsid w:val="00F01BF6"/>
    <w:rsid w:val="00F12A57"/>
    <w:rsid w:val="00F1626C"/>
    <w:rsid w:val="00F25380"/>
    <w:rsid w:val="00F3132F"/>
    <w:rsid w:val="00F34508"/>
    <w:rsid w:val="00F36A6E"/>
    <w:rsid w:val="00F60765"/>
    <w:rsid w:val="00F666D4"/>
    <w:rsid w:val="00F722F3"/>
    <w:rsid w:val="00FB6D8C"/>
    <w:rsid w:val="00FD25DC"/>
    <w:rsid w:val="00FD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A3F6B"/>
  <w15:docId w15:val="{A2E70FE6-4076-4EA3-AA49-BFF1B5DA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9D26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79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531BD5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EE7AFC"/>
    <w:rPr>
      <w:b/>
      <w:bCs/>
    </w:rPr>
  </w:style>
  <w:style w:type="character" w:styleId="Emphasis">
    <w:name w:val="Emphasis"/>
    <w:basedOn w:val="DefaultParagraphFont"/>
    <w:uiPriority w:val="20"/>
    <w:qFormat/>
    <w:rsid w:val="003B450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7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agraph">
    <w:name w:val="paragraph"/>
    <w:basedOn w:val="Normal"/>
    <w:rsid w:val="00D2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267E5"/>
  </w:style>
  <w:style w:type="character" w:customStyle="1" w:styleId="eop">
    <w:name w:val="eop"/>
    <w:basedOn w:val="DefaultParagraphFont"/>
    <w:rsid w:val="00D267E5"/>
  </w:style>
  <w:style w:type="character" w:styleId="Hyperlink">
    <w:name w:val="Hyperlink"/>
    <w:basedOn w:val="DefaultParagraphFont"/>
    <w:uiPriority w:val="99"/>
    <w:semiHidden/>
    <w:unhideWhenUsed/>
    <w:rsid w:val="0059008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D266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5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8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oramlifeeducation.org.uk/scarf/lesson-plans/fact-or-opinion" TargetMode="External"/><Relationship Id="rId18" Type="http://schemas.openxmlformats.org/officeDocument/2006/relationships/hyperlink" Target="https://www.coramlifeeducation.org.uk/scarf/lesson-plans/whats-the-story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oramlifeeducation.org.uk/scarf/lesson-plans/rights-responsibilities-and-dutie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oramlifeeducation.org.uk/scarf/lesson-plans/whats-the-story" TargetMode="External"/><Relationship Id="rId17" Type="http://schemas.openxmlformats.org/officeDocument/2006/relationships/hyperlink" Target="https://www.coramlifeeducation.org.uk/scarf/lesson-plans/lend-us-a-fiver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ramlifeeducation.org.uk/scarf/lesson-plans/spending-wisely" TargetMode="External"/><Relationship Id="rId20" Type="http://schemas.openxmlformats.org/officeDocument/2006/relationships/hyperlink" Target="https://www.coramlifeeducation.org.uk/scarf/lesson-plans/mo-makes-a-differenc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coramlifeeducation.org.uk/scarf/lesson-plans/rights-responsibilities-and-duties" TargetMode="External"/><Relationship Id="rId23" Type="http://schemas.openxmlformats.org/officeDocument/2006/relationships/hyperlink" Target="https://www.coramlifeeducation.org.uk/scarf/lesson-plans/lend-us-a-fiver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coramlifeeducation.org.uk/scarf/lesson-plans/fact-or-opini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oramlifeeducation.org.uk/scarf/lesson-plans/mo-makes-a-difference" TargetMode="External"/><Relationship Id="rId22" Type="http://schemas.openxmlformats.org/officeDocument/2006/relationships/hyperlink" Target="https://www.coramlifeeducation.org.uk/scarf/lesson-plans/spending-wise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030E68-654A-4806-A490-57627426BBB7}"/>
</file>

<file path=customXml/itemProps2.xml><?xml version="1.0" encoding="utf-8"?>
<ds:datastoreItem xmlns:ds="http://schemas.openxmlformats.org/officeDocument/2006/customXml" ds:itemID="{B9E76F08-2DCD-4563-AB31-E6D4BD064417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53F17FF-019A-4624-9D15-990777A8C8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subject/>
  <dc:creator>Kirsty Cheshire</dc:creator>
  <cp:keywords/>
  <dc:description/>
  <cp:lastModifiedBy>Gemma Trott</cp:lastModifiedBy>
  <cp:revision>4</cp:revision>
  <cp:lastPrinted>2022-10-21T09:49:00Z</cp:lastPrinted>
  <dcterms:created xsi:type="dcterms:W3CDTF">2026-01-31T14:49:00Z</dcterms:created>
  <dcterms:modified xsi:type="dcterms:W3CDTF">2026-01-31T15:27:00Z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